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2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GENERAL DATA AND INFORMATION:</w:t>
      </w:r>
    </w:p>
    <w:p w:rsidR="00E1109B" w:rsidRPr="00E1109B" w:rsidRDefault="00E1109B" w:rsidP="00E1109B"/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3493"/>
        <w:gridCol w:w="283"/>
        <w:gridCol w:w="1985"/>
        <w:gridCol w:w="2678"/>
      </w:tblGrid>
      <w:tr w:rsidR="00D15022" w:rsidRPr="00844E25" w:rsidTr="00E1109B">
        <w:trPr>
          <w:trHeight w:val="390"/>
          <w:jc w:val="center"/>
        </w:trPr>
        <w:tc>
          <w:tcPr>
            <w:tcW w:w="1918" w:type="dxa"/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Panel No.</w:t>
            </w:r>
          </w:p>
        </w:tc>
        <w:tc>
          <w:tcPr>
            <w:tcW w:w="3493" w:type="dxa"/>
            <w:vAlign w:val="center"/>
          </w:tcPr>
          <w:p w:rsidR="00D15022" w:rsidRPr="00844E25" w:rsidRDefault="00E1109B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ACSE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15022" w:rsidRPr="00844E25" w:rsidRDefault="00D15022" w:rsidP="00F148F9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Designation</w:t>
            </w:r>
          </w:p>
        </w:tc>
        <w:tc>
          <w:tcPr>
            <w:tcW w:w="2678" w:type="dxa"/>
            <w:vAlign w:val="center"/>
          </w:tcPr>
          <w:p w:rsidR="00D15022" w:rsidRPr="00F82B69" w:rsidRDefault="00E1109B" w:rsidP="007050B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A1</w:t>
            </w:r>
          </w:p>
        </w:tc>
      </w:tr>
      <w:tr w:rsidR="00E1109B" w:rsidRPr="00844E25" w:rsidTr="00E1109B">
        <w:trPr>
          <w:trHeight w:val="390"/>
          <w:jc w:val="center"/>
        </w:trPr>
        <w:tc>
          <w:tcPr>
            <w:tcW w:w="1918" w:type="dxa"/>
            <w:vMerge w:val="restart"/>
            <w:vAlign w:val="center"/>
          </w:tcPr>
          <w:p w:rsidR="00E1109B" w:rsidRPr="00B248E3" w:rsidRDefault="00E1109B" w:rsidP="00B248E3">
            <w:pPr>
              <w:rPr>
                <w:rFonts w:ascii="Book Antiqua" w:hAnsi="Book Antiqua"/>
                <w:szCs w:val="16"/>
              </w:rPr>
            </w:pPr>
            <w:r w:rsidRPr="00B248E3">
              <w:rPr>
                <w:rFonts w:ascii="Book Antiqua" w:hAnsi="Book Antiqua"/>
                <w:szCs w:val="16"/>
              </w:rPr>
              <w:t>Panel Name</w:t>
            </w:r>
          </w:p>
        </w:tc>
        <w:tc>
          <w:tcPr>
            <w:tcW w:w="3493" w:type="dxa"/>
            <w:vMerge w:val="restart"/>
            <w:vAlign w:val="center"/>
          </w:tcPr>
          <w:p w:rsidR="00E1109B" w:rsidRDefault="00E1109B" w:rsidP="00E1109B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13.8kV AUTO CHANGEOVER</w:t>
            </w:r>
          </w:p>
          <w:p w:rsidR="00E1109B" w:rsidRPr="00844E25" w:rsidRDefault="00E1109B" w:rsidP="00E1109B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SWITCHING EQUIP. PANEL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1109B" w:rsidRPr="00844E25" w:rsidRDefault="00E1109B" w:rsidP="00B248E3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1109B" w:rsidRPr="00844E25" w:rsidRDefault="00E1109B" w:rsidP="00B248E3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Rated Voltage</w:t>
            </w:r>
          </w:p>
        </w:tc>
        <w:tc>
          <w:tcPr>
            <w:tcW w:w="2678" w:type="dxa"/>
            <w:vAlign w:val="center"/>
          </w:tcPr>
          <w:p w:rsidR="00E1109B" w:rsidRPr="00550DC0" w:rsidRDefault="00E1109B" w:rsidP="00B248E3">
            <w:pPr>
              <w:jc w:val="center"/>
              <w:rPr>
                <w:rFonts w:ascii="Book Antiqua" w:hAnsi="Book Antiqua"/>
                <w:vertAlign w:val="subscript"/>
              </w:rPr>
            </w:pPr>
            <w:r>
              <w:rPr>
                <w:rFonts w:ascii="Book Antiqua" w:hAnsi="Book Antiqua"/>
              </w:rPr>
              <w:t>125 V</w:t>
            </w:r>
            <w:r>
              <w:rPr>
                <w:rFonts w:ascii="Book Antiqua" w:hAnsi="Book Antiqua"/>
                <w:vertAlign w:val="subscript"/>
              </w:rPr>
              <w:t>DC</w:t>
            </w:r>
          </w:p>
        </w:tc>
      </w:tr>
      <w:tr w:rsidR="00E1109B" w:rsidRPr="00844E25" w:rsidTr="00E1109B">
        <w:trPr>
          <w:trHeight w:val="390"/>
          <w:jc w:val="center"/>
        </w:trPr>
        <w:tc>
          <w:tcPr>
            <w:tcW w:w="1918" w:type="dxa"/>
            <w:vMerge/>
            <w:vAlign w:val="center"/>
          </w:tcPr>
          <w:p w:rsidR="00E1109B" w:rsidRPr="00844E25" w:rsidRDefault="00E1109B" w:rsidP="00E1109B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3493" w:type="dxa"/>
            <w:vMerge/>
            <w:vAlign w:val="center"/>
          </w:tcPr>
          <w:p w:rsidR="00E1109B" w:rsidRPr="00844E25" w:rsidRDefault="00E1109B" w:rsidP="00E1109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1109B" w:rsidRPr="00844E25" w:rsidRDefault="00E1109B" w:rsidP="00E1109B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1109B" w:rsidRDefault="00E1109B" w:rsidP="00E1109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Order</w:t>
            </w:r>
            <w:r w:rsidRPr="00844E25">
              <w:rPr>
                <w:rFonts w:ascii="Book Antiqua" w:hAnsi="Book Antiqua"/>
              </w:rPr>
              <w:t xml:space="preserve"> No.</w:t>
            </w:r>
          </w:p>
        </w:tc>
        <w:tc>
          <w:tcPr>
            <w:tcW w:w="2678" w:type="dxa"/>
            <w:vAlign w:val="center"/>
          </w:tcPr>
          <w:p w:rsidR="00E1109B" w:rsidRPr="00FF2D73" w:rsidRDefault="00E1109B" w:rsidP="00E1109B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1MRK004</w:t>
            </w:r>
            <w:r w:rsidRPr="00FF2D73">
              <w:rPr>
                <w:rFonts w:ascii="Book Antiqua" w:hAnsi="Book Antiqua"/>
                <w:b/>
                <w:bCs/>
                <w:sz w:val="18"/>
                <w:szCs w:val="18"/>
              </w:rPr>
              <w:t>814-AC</w:t>
            </w:r>
          </w:p>
        </w:tc>
      </w:tr>
      <w:tr w:rsidR="00E1109B" w:rsidRPr="00844E25" w:rsidTr="00E1109B">
        <w:trPr>
          <w:trHeight w:val="390"/>
          <w:jc w:val="center"/>
        </w:trPr>
        <w:tc>
          <w:tcPr>
            <w:tcW w:w="1918" w:type="dxa"/>
            <w:vAlign w:val="center"/>
          </w:tcPr>
          <w:p w:rsidR="00E1109B" w:rsidRPr="00844E25" w:rsidRDefault="00E1109B" w:rsidP="00E1109B">
            <w:pPr>
              <w:rPr>
                <w:rFonts w:ascii="Book Antiqua" w:hAnsi="Book Antiqua"/>
                <w:sz w:val="24"/>
              </w:rPr>
            </w:pPr>
            <w:r w:rsidRPr="00844E25">
              <w:rPr>
                <w:rFonts w:ascii="Book Antiqua" w:hAnsi="Book Antiqua"/>
              </w:rPr>
              <w:t>Make</w:t>
            </w:r>
          </w:p>
        </w:tc>
        <w:tc>
          <w:tcPr>
            <w:tcW w:w="3493" w:type="dxa"/>
            <w:vAlign w:val="center"/>
          </w:tcPr>
          <w:p w:rsidR="00E1109B" w:rsidRPr="00844E25" w:rsidRDefault="00E1109B" w:rsidP="00E1109B">
            <w:pPr>
              <w:jc w:val="center"/>
              <w:rPr>
                <w:rFonts w:ascii="Book Antiqua" w:hAnsi="Book Antiqua"/>
              </w:rPr>
            </w:pPr>
            <w:r w:rsidRPr="00844E25">
              <w:rPr>
                <w:rFonts w:ascii="Book Antiqua" w:hAnsi="Book Antiqua" w:cs="Arial"/>
                <w:noProof/>
              </w:rPr>
              <w:drawing>
                <wp:inline distT="0" distB="0" distL="0" distR="0" wp14:anchorId="108C07DA" wp14:editId="6715E8FF">
                  <wp:extent cx="484724" cy="243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hneider Electr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24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1109B" w:rsidRPr="00844E25" w:rsidRDefault="00E1109B" w:rsidP="00E1109B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1109B" w:rsidRDefault="00E1109B" w:rsidP="00E1109B">
            <w:pPr>
              <w:rPr>
                <w:rFonts w:ascii="Book Antiqua" w:hAnsi="Book Antiqua"/>
              </w:rPr>
            </w:pPr>
            <w:r w:rsidRPr="00844E25">
              <w:rPr>
                <w:rFonts w:ascii="Book Antiqua" w:hAnsi="Book Antiqua"/>
              </w:rPr>
              <w:t>Serial No.</w:t>
            </w:r>
          </w:p>
        </w:tc>
        <w:tc>
          <w:tcPr>
            <w:tcW w:w="2678" w:type="dxa"/>
            <w:vAlign w:val="center"/>
          </w:tcPr>
          <w:p w:rsidR="00E1109B" w:rsidRPr="00FF2D73" w:rsidRDefault="00E1109B" w:rsidP="00E1109B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TI440787</w:t>
            </w:r>
          </w:p>
        </w:tc>
      </w:tr>
      <w:tr w:rsidR="00E1109B" w:rsidRPr="00844E25" w:rsidTr="00E1109B">
        <w:trPr>
          <w:trHeight w:val="390"/>
          <w:jc w:val="center"/>
        </w:trPr>
        <w:tc>
          <w:tcPr>
            <w:tcW w:w="1918" w:type="dxa"/>
            <w:vAlign w:val="center"/>
          </w:tcPr>
          <w:p w:rsidR="00E1109B" w:rsidRPr="00844E25" w:rsidRDefault="00E1109B" w:rsidP="00E1109B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Model</w:t>
            </w:r>
          </w:p>
        </w:tc>
        <w:tc>
          <w:tcPr>
            <w:tcW w:w="3493" w:type="dxa"/>
            <w:vAlign w:val="center"/>
          </w:tcPr>
          <w:p w:rsidR="00E1109B" w:rsidRPr="00844E25" w:rsidRDefault="00E1109B" w:rsidP="00E1109B">
            <w:pPr>
              <w:tabs>
                <w:tab w:val="left" w:pos="72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highlight w:val="yellow"/>
              </w:rPr>
              <w:t>ABB REC67</w:t>
            </w:r>
            <w:r w:rsidRPr="0085187C">
              <w:rPr>
                <w:rFonts w:ascii="Book Antiqua" w:hAnsi="Book Antiqua"/>
                <w:b/>
                <w:bCs/>
                <w:highlight w:val="yellow"/>
              </w:rPr>
              <w:t>0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E1109B" w:rsidRPr="00844E25" w:rsidRDefault="00E1109B" w:rsidP="00E1109B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1109B" w:rsidRPr="00844E25" w:rsidRDefault="00E1109B" w:rsidP="00E1109B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</w:rPr>
              <w:t>Frequency</w:t>
            </w:r>
          </w:p>
        </w:tc>
        <w:tc>
          <w:tcPr>
            <w:tcW w:w="2678" w:type="dxa"/>
            <w:vAlign w:val="center"/>
          </w:tcPr>
          <w:p w:rsidR="00E1109B" w:rsidRPr="00844E25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60 Hz</w:t>
            </w:r>
          </w:p>
        </w:tc>
      </w:tr>
    </w:tbl>
    <w:p w:rsidR="00E1109B" w:rsidRPr="00E1109B" w:rsidRDefault="00E1109B" w:rsidP="00E1109B">
      <w:pPr>
        <w:pStyle w:val="Heading4"/>
        <w:rPr>
          <w:rFonts w:ascii="Book Antiqua" w:hAnsi="Book Antiqua"/>
          <w:sz w:val="18"/>
          <w:szCs w:val="18"/>
          <w:u w:val="single"/>
        </w:rPr>
      </w:pPr>
    </w:p>
    <w:p w:rsidR="00D15022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6"/>
          <w:szCs w:val="26"/>
          <w:u w:val="single"/>
        </w:rPr>
      </w:pPr>
      <w:r w:rsidRPr="00844E25">
        <w:rPr>
          <w:rFonts w:ascii="Book Antiqua" w:hAnsi="Book Antiqua"/>
          <w:sz w:val="26"/>
          <w:szCs w:val="26"/>
          <w:u w:val="single"/>
        </w:rPr>
        <w:t>MECHANICAL CHECKS AND VISUAL INSPECTION:</w:t>
      </w:r>
    </w:p>
    <w:p w:rsidR="00E1109B" w:rsidRPr="00E1109B" w:rsidRDefault="00E1109B" w:rsidP="00E1109B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1194"/>
        <w:gridCol w:w="1195"/>
      </w:tblGrid>
      <w:tr w:rsidR="00D15022" w:rsidRPr="00AB175B" w:rsidTr="00F148F9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tightness of all connections.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apparatus lists.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ferrules.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Test Switch checked for correct function.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Check case earthing.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Watchdog contact.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</w:tbl>
    <w:p w:rsidR="00E1109B" w:rsidRPr="00E1109B" w:rsidRDefault="00E1109B" w:rsidP="00E1109B">
      <w:pPr>
        <w:pStyle w:val="Heading4"/>
        <w:rPr>
          <w:rFonts w:ascii="Book Antiqua" w:hAnsi="Book Antiqua"/>
          <w:sz w:val="14"/>
          <w:szCs w:val="14"/>
          <w:u w:val="single"/>
        </w:rPr>
      </w:pPr>
    </w:p>
    <w:p w:rsidR="00D15022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2"/>
          <w:szCs w:val="22"/>
        </w:rPr>
      </w:pPr>
      <w:r w:rsidRPr="00844E25">
        <w:rPr>
          <w:rFonts w:ascii="Book Antiqua" w:hAnsi="Book Antiqua"/>
          <w:sz w:val="26"/>
          <w:szCs w:val="26"/>
          <w:u w:val="single"/>
        </w:rPr>
        <w:t>ELECTRICAL TESTS:</w:t>
      </w:r>
      <w:r>
        <w:rPr>
          <w:rFonts w:ascii="Book Antiqua" w:hAnsi="Book Antiqua"/>
          <w:sz w:val="26"/>
          <w:szCs w:val="26"/>
        </w:rPr>
        <w:t xml:space="preserve">        </w:t>
      </w:r>
      <w:r w:rsidRPr="00D25713">
        <w:rPr>
          <w:rFonts w:ascii="Book Antiqua" w:hAnsi="Book Antiqua"/>
          <w:sz w:val="22"/>
          <w:szCs w:val="22"/>
        </w:rPr>
        <w:t>With relay energized condition</w:t>
      </w:r>
    </w:p>
    <w:p w:rsidR="00E1109B" w:rsidRPr="00E1109B" w:rsidRDefault="00E1109B" w:rsidP="00E1109B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6529"/>
        <w:gridCol w:w="1170"/>
        <w:gridCol w:w="1219"/>
      </w:tblGrid>
      <w:tr w:rsidR="00D15022" w:rsidRPr="00AB175B" w:rsidTr="00F148F9">
        <w:trPr>
          <w:trHeight w:val="45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22" w:rsidRPr="00AB175B" w:rsidRDefault="00D15022" w:rsidP="00F148F9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AB175B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Measured auxiliary supply.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Clock set at local time.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Time maintained when auxiliary supply removed.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5A7273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B83E9E" w:rsidP="005A72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spacing w:line="276" w:lineRule="auto"/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Relay healthy (green) LED working.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73" w:rsidRPr="00AB175B" w:rsidRDefault="005A7273" w:rsidP="005A7273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163944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Human Machine Interface [HMI]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163944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LED’s function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163944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Reset of indications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163944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All binary inputs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  <w:tr w:rsidR="00163944" w:rsidRPr="00AB175B" w:rsidTr="005A7273">
        <w:trPr>
          <w:trHeight w:val="33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rPr>
                <w:rFonts w:ascii="Book Antiqua" w:hAnsi="Book Antiqua"/>
              </w:rPr>
            </w:pPr>
            <w:r w:rsidRPr="00AB175B">
              <w:rPr>
                <w:rFonts w:ascii="Book Antiqua" w:hAnsi="Book Antiqua"/>
              </w:rPr>
              <w:t>All binary outputs checked.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AB175B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AB175B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AB175B">
              <w:rPr>
                <w:rFonts w:ascii="Book Antiqua" w:hAnsi="Book Antiqua"/>
                <w:szCs w:val="24"/>
              </w:rPr>
              <w:t xml:space="preserve">  N/A</w:t>
            </w:r>
          </w:p>
        </w:tc>
      </w:tr>
    </w:tbl>
    <w:p w:rsidR="00163944" w:rsidRDefault="00163944" w:rsidP="00D15022">
      <w:pPr>
        <w:spacing w:after="240"/>
        <w:rPr>
          <w:sz w:val="10"/>
          <w:szCs w:val="10"/>
        </w:rPr>
      </w:pPr>
    </w:p>
    <w:p w:rsidR="00D15022" w:rsidRPr="00EC692C" w:rsidRDefault="00D15022" w:rsidP="00E1109B">
      <w:pPr>
        <w:spacing w:after="160" w:line="259" w:lineRule="auto"/>
        <w:rPr>
          <w:sz w:val="10"/>
          <w:szCs w:val="10"/>
        </w:rPr>
      </w:pPr>
    </w:p>
    <w:p w:rsidR="00D15022" w:rsidRDefault="00D15022" w:rsidP="005A7273">
      <w:pPr>
        <w:pStyle w:val="Heading4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sz w:val="26"/>
          <w:szCs w:val="26"/>
          <w:u w:val="single"/>
        </w:rPr>
      </w:pPr>
      <w:r w:rsidRPr="00EC692C">
        <w:rPr>
          <w:rFonts w:ascii="Book Antiqua" w:hAnsi="Book Antiqua"/>
          <w:bCs w:val="0"/>
          <w:u w:val="single"/>
        </w:rPr>
        <w:t>INPUTS AND OUTPUTS TESTS</w:t>
      </w:r>
      <w:r w:rsidRPr="00844E25">
        <w:rPr>
          <w:rFonts w:ascii="Book Antiqua" w:hAnsi="Book Antiqua"/>
          <w:sz w:val="26"/>
          <w:szCs w:val="26"/>
          <w:u w:val="single"/>
        </w:rPr>
        <w:t>:</w:t>
      </w:r>
    </w:p>
    <w:p w:rsidR="00D15022" w:rsidRPr="0056583B" w:rsidRDefault="00D15022" w:rsidP="00D15022"/>
    <w:p w:rsidR="00D15022" w:rsidRPr="00B75FBC" w:rsidRDefault="00D15022" w:rsidP="00B75FBC">
      <w:pPr>
        <w:pStyle w:val="ListParagraph"/>
        <w:numPr>
          <w:ilvl w:val="1"/>
          <w:numId w:val="4"/>
        </w:numPr>
        <w:shd w:val="clear" w:color="auto" w:fill="FFFFFF" w:themeFill="background1"/>
        <w:tabs>
          <w:tab w:val="right" w:pos="10851"/>
        </w:tabs>
        <w:rPr>
          <w:rFonts w:ascii="Book Antiqua" w:hAnsi="Book Antiqua"/>
          <w:b/>
          <w:sz w:val="22"/>
          <w:szCs w:val="22"/>
        </w:rPr>
      </w:pPr>
      <w:r w:rsidRPr="00B75FBC">
        <w:rPr>
          <w:rFonts w:ascii="Book Antiqua" w:hAnsi="Book Antiqua"/>
          <w:b/>
          <w:sz w:val="22"/>
          <w:szCs w:val="22"/>
          <w:highlight w:val="yellow"/>
        </w:rPr>
        <w:t>INPUT OPTO-ISOLATORS CHECKS (With Relay Energized):</w:t>
      </w:r>
      <w:r w:rsidRPr="00B75FBC">
        <w:rPr>
          <w:rFonts w:ascii="Book Antiqua" w:hAnsi="Book Antiqua"/>
          <w:b/>
          <w:sz w:val="22"/>
          <w:szCs w:val="22"/>
        </w:rPr>
        <w:tab/>
      </w:r>
    </w:p>
    <w:p w:rsidR="00D15022" w:rsidRDefault="00D15022" w:rsidP="00D15022">
      <w:pPr>
        <w:rPr>
          <w:rFonts w:ascii="Book Antiqua" w:hAnsi="Book Antiqua"/>
          <w:u w:val="single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3402"/>
        <w:gridCol w:w="1113"/>
        <w:gridCol w:w="21"/>
        <w:gridCol w:w="1134"/>
        <w:gridCol w:w="2157"/>
      </w:tblGrid>
      <w:tr w:rsidR="0073327E" w:rsidRPr="0073327E" w:rsidTr="0073327E">
        <w:trPr>
          <w:trHeight w:val="102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 w:rsidR="00E1109B">
              <w:rPr>
                <w:rFonts w:ascii="Book Antiqua" w:hAnsi="Book Antiqua"/>
                <w:b/>
                <w:bCs/>
                <w:highlight w:val="yellow"/>
              </w:rPr>
              <w:t>0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 w:rsidR="00E1109B">
              <w:rPr>
                <w:rFonts w:ascii="Book Antiqua" w:hAnsi="Book Antiqua"/>
                <w:b/>
                <w:bCs/>
                <w:highlight w:val="yellow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F148F9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85187C" w:rsidRPr="0073327E" w:rsidTr="00F148F9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7C" w:rsidRPr="0073327E" w:rsidRDefault="0085187C" w:rsidP="0085187C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 w:rsidR="00B83E9E"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31</w:t>
            </w:r>
          </w:p>
        </w:tc>
      </w:tr>
      <w:tr w:rsidR="0073327E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1-2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163944" w:rsidP="0073327E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BS1 CB CLOSE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3-4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BS1 CB OPEN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5-6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BS2 CB CLOSE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7-8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BS2 CB OPEN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9-10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SEC-B PROT. OPTD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11-12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SEC-C PROT. OPTD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13-14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SEC-A PROT. OPTD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X31: 15-16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ACSE TEST MODE</w:t>
            </w:r>
          </w:p>
        </w:tc>
      </w:tr>
      <w:tr w:rsidR="0073327E" w:rsidRPr="0073327E" w:rsidTr="00F148F9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X32</w:t>
            </w:r>
          </w:p>
        </w:tc>
      </w:tr>
      <w:tr w:rsidR="00163944" w:rsidRPr="0073327E" w:rsidTr="00163944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163944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GT-1 PROT. OPTD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3-4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163944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GT-2 PROT. OPTD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5-6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163944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GT-3 PROT. OPTD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7-8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163944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GT-1 CBF OPTD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9-10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163944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GT-2 CBF OPTD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11-12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163944" w:rsidRDefault="00163944" w:rsidP="00163944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GT-3 CBF OPTD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13-14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163944" w:rsidRDefault="00163944" w:rsidP="0016394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ACSE LOCAL</w:t>
            </w:r>
          </w:p>
        </w:tc>
      </w:tr>
      <w:tr w:rsidR="00163944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P3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44" w:rsidRPr="0073327E" w:rsidRDefault="00163944" w:rsidP="00163944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ENERGIZE TB NO. X32: 15-16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73327E" w:rsidRDefault="00163944" w:rsidP="00163944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44" w:rsidRPr="00163944" w:rsidRDefault="00163944" w:rsidP="0016394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ACSE REMOTE</w:t>
            </w:r>
          </w:p>
        </w:tc>
      </w:tr>
    </w:tbl>
    <w:p w:rsidR="0073327E" w:rsidRDefault="0073327E" w:rsidP="00D15022">
      <w:pPr>
        <w:rPr>
          <w:rFonts w:ascii="Book Antiqua" w:hAnsi="Book Antiqua"/>
        </w:rPr>
      </w:pPr>
    </w:p>
    <w:p w:rsidR="0073327E" w:rsidRDefault="0073327E" w:rsidP="0073327E">
      <w:r>
        <w:br w:type="page"/>
      </w:r>
    </w:p>
    <w:p w:rsidR="00D15022" w:rsidRDefault="00D15022" w:rsidP="00D15022">
      <w:pPr>
        <w:rPr>
          <w:rFonts w:ascii="Book Antiqua" w:hAnsi="Book Antiqua"/>
        </w:rPr>
      </w:pPr>
    </w:p>
    <w:p w:rsidR="0073327E" w:rsidRDefault="0073327E" w:rsidP="00D15022">
      <w:pPr>
        <w:rPr>
          <w:rFonts w:ascii="Book Antiqua" w:hAnsi="Book Antiqua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3402"/>
        <w:gridCol w:w="1113"/>
        <w:gridCol w:w="21"/>
        <w:gridCol w:w="1134"/>
        <w:gridCol w:w="2157"/>
      </w:tblGrid>
      <w:tr w:rsidR="00E1109B" w:rsidRPr="0073327E" w:rsidTr="0073327E">
        <w:trPr>
          <w:trHeight w:val="102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>
              <w:rPr>
                <w:rFonts w:ascii="Book Antiqua" w:hAnsi="Book Antiqua"/>
                <w:b/>
                <w:bCs/>
                <w:highlight w:val="yellow"/>
              </w:rPr>
              <w:t>0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>
              <w:rPr>
                <w:rFonts w:ascii="Book Antiqua" w:hAnsi="Book Antiqua"/>
                <w:b/>
                <w:bCs/>
                <w:highlight w:val="yellow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E1109B" w:rsidRPr="0073327E" w:rsidTr="0073327E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5</w:t>
            </w: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1-2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GT-1 LV CB CLOSE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3-4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GT-1 LV CB OPEN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5-6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GT-2 LV CB CLOSE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7-8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GT-2 LV CB OPEN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9-10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GT-3 LV CB CLOSE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11-12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GT-3 LV CB OPEN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13-14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163944">
              <w:rPr>
                <w:rFonts w:ascii="Book Antiqua" w:hAnsi="Book Antiqua"/>
                <w:b/>
                <w:bCs/>
                <w:szCs w:val="22"/>
              </w:rPr>
              <w:t>TOP IN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1: 15-16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163944">
              <w:rPr>
                <w:rFonts w:ascii="Book Antiqua" w:hAnsi="Book Antiqua"/>
                <w:b/>
                <w:bCs/>
                <w:szCs w:val="22"/>
              </w:rPr>
              <w:t>TOP OUT</w:t>
            </w:r>
          </w:p>
        </w:tc>
      </w:tr>
      <w:tr w:rsidR="00E1109B" w:rsidRPr="0073327E" w:rsidTr="0073327E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X52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E16DE5" w:rsidRDefault="00E16DE5" w:rsidP="00E1109B">
            <w:pPr>
              <w:jc w:val="center"/>
              <w:rPr>
                <w:rFonts w:ascii="Book Antiqua" w:hAnsi="Book Antiqua"/>
              </w:rPr>
            </w:pPr>
            <w:r w:rsidRPr="00E16DE5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3-4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GT-1 VT FUSE FAIL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5-6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6DE5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E16DE5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7-8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GT-2 VT FUSE FAIL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9-10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6DE5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E16DE5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11-12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GT-3 VT FUSE FAIL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13-14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</w:rPr>
            </w:pPr>
            <w:r w:rsidRPr="00163944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73327E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X5</w:t>
            </w:r>
            <w:r w:rsidRPr="0073327E">
              <w:rPr>
                <w:rFonts w:ascii="Book Antiqua" w:hAnsi="Book Antiqua"/>
              </w:rPr>
              <w:t>2: 15-16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</w:rPr>
            </w:pPr>
            <w:r w:rsidRPr="00163944">
              <w:rPr>
                <w:rFonts w:ascii="Book Antiqua" w:hAnsi="Book Antiqua"/>
                <w:szCs w:val="22"/>
              </w:rPr>
              <w:t>SPARE</w:t>
            </w:r>
          </w:p>
        </w:tc>
      </w:tr>
    </w:tbl>
    <w:p w:rsidR="0073327E" w:rsidRDefault="0073327E" w:rsidP="00D15022">
      <w:pPr>
        <w:rPr>
          <w:rFonts w:ascii="Book Antiqua" w:hAnsi="Book Antiqua"/>
        </w:rPr>
      </w:pPr>
    </w:p>
    <w:p w:rsidR="00C9067F" w:rsidRDefault="0073327E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C9067F" w:rsidRDefault="00C9067F">
      <w:pPr>
        <w:spacing w:after="160" w:line="259" w:lineRule="auto"/>
        <w:rPr>
          <w:rFonts w:ascii="Book Antiqua" w:hAnsi="Book Antiqua"/>
        </w:rPr>
      </w:pPr>
    </w:p>
    <w:p w:rsidR="00C9067F" w:rsidRDefault="00C9067F" w:rsidP="00C9067F">
      <w:pPr>
        <w:rPr>
          <w:rFonts w:ascii="Book Antiqua" w:hAnsi="Book Antiqua"/>
        </w:rPr>
      </w:pPr>
    </w:p>
    <w:p w:rsidR="00C9067F" w:rsidRDefault="00C9067F" w:rsidP="00C9067F">
      <w:pPr>
        <w:rPr>
          <w:rFonts w:ascii="Book Antiqua" w:hAnsi="Book Antiqua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3402"/>
        <w:gridCol w:w="1113"/>
        <w:gridCol w:w="21"/>
        <w:gridCol w:w="1134"/>
        <w:gridCol w:w="2157"/>
      </w:tblGrid>
      <w:tr w:rsidR="00E1109B" w:rsidRPr="0073327E" w:rsidTr="00BB1BF7">
        <w:trPr>
          <w:trHeight w:val="102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>
              <w:rPr>
                <w:rFonts w:ascii="Book Antiqua" w:hAnsi="Book Antiqua"/>
                <w:b/>
                <w:bCs/>
                <w:highlight w:val="yellow"/>
              </w:rPr>
              <w:t>0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>
              <w:rPr>
                <w:rFonts w:ascii="Book Antiqua" w:hAnsi="Book Antiqua"/>
                <w:b/>
                <w:bCs/>
                <w:highlight w:val="yellow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E1109B" w:rsidRPr="0073327E" w:rsidTr="00BB1BF7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6</w:t>
            </w: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1: 1-2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GT1 TOP REQUEST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1: 3-4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GT2 TOP REQUEST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1: 5-6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GT3 TOP REQUEST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1: 7-8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BS1 TOP REQUEST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1: 9-10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BS2 TOP REQUEST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1: 11-12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TOP ABORT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1: 13-14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ACSE ABORT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1: 15-16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ACSE RESET</w:t>
            </w:r>
          </w:p>
        </w:tc>
      </w:tr>
      <w:tr w:rsidR="00E1109B" w:rsidRPr="0073327E" w:rsidTr="00BB1BF7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X62</w:t>
            </w:r>
          </w:p>
        </w:tc>
      </w:tr>
      <w:tr w:rsidR="00E1109B" w:rsidRPr="0073327E" w:rsidTr="00C9067F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2: 1-2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GT-1 L/O RESET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2: 3-4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GT-2 L/O RESET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2: 5-6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GT-3 L/O RESET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2: 7-8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BS-1 L/O RESET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2: 9-10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BS-2 L/O RESET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2: 11-12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163944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ACSE IN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2: 13-14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C9067F">
              <w:rPr>
                <w:rFonts w:ascii="Book Antiqua" w:hAnsi="Book Antiqua"/>
                <w:b/>
                <w:bCs/>
              </w:rPr>
              <w:t>ACSE OUT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X6</w:t>
            </w:r>
            <w:r w:rsidRPr="0073327E">
              <w:rPr>
                <w:rFonts w:ascii="Book Antiqua" w:hAnsi="Book Antiqua"/>
              </w:rPr>
              <w:t>2: 15-16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C9067F">
              <w:rPr>
                <w:rFonts w:ascii="Book Antiqua" w:hAnsi="Book Antiqua"/>
                <w:b/>
                <w:bCs/>
              </w:rPr>
              <w:t>5 CB IN SERVICE</w:t>
            </w:r>
          </w:p>
        </w:tc>
      </w:tr>
    </w:tbl>
    <w:p w:rsidR="00C9067F" w:rsidRDefault="00C9067F" w:rsidP="00C9067F">
      <w:pPr>
        <w:rPr>
          <w:rFonts w:ascii="Book Antiqua" w:hAnsi="Book Antiqua"/>
        </w:rPr>
      </w:pPr>
    </w:p>
    <w:p w:rsidR="00C9067F" w:rsidRDefault="00C9067F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C9067F" w:rsidRDefault="00C9067F">
      <w:pPr>
        <w:spacing w:after="160" w:line="259" w:lineRule="auto"/>
        <w:rPr>
          <w:rFonts w:ascii="Book Antiqua" w:hAnsi="Book Antiqua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4"/>
        <w:gridCol w:w="3402"/>
        <w:gridCol w:w="1113"/>
        <w:gridCol w:w="21"/>
        <w:gridCol w:w="1134"/>
        <w:gridCol w:w="2157"/>
      </w:tblGrid>
      <w:tr w:rsidR="00E1109B" w:rsidRPr="0073327E" w:rsidTr="00BB1BF7">
        <w:trPr>
          <w:trHeight w:val="102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>
              <w:rPr>
                <w:rFonts w:ascii="Book Antiqua" w:hAnsi="Book Antiqua"/>
                <w:b/>
                <w:bCs/>
                <w:highlight w:val="yellow"/>
              </w:rPr>
              <w:t>0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>
              <w:rPr>
                <w:rFonts w:ascii="Book Antiqua" w:hAnsi="Book Antiqua"/>
                <w:b/>
                <w:bCs/>
                <w:highlight w:val="yellow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E1109B" w:rsidRPr="0073327E" w:rsidTr="00BB1BF7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7</w:t>
            </w: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1: 1-2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ACSE DISC ALARM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1: 3-4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ACSE FAIL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1: 5-6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ACSE MCB FAIL</w:t>
            </w:r>
          </w:p>
        </w:tc>
      </w:tr>
      <w:tr w:rsidR="00E16DE5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E5" w:rsidRPr="0073327E" w:rsidRDefault="00E16DE5" w:rsidP="00E16DE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E5" w:rsidRPr="0073327E" w:rsidRDefault="00E16DE5" w:rsidP="00E16DE5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E5" w:rsidRPr="0073327E" w:rsidRDefault="00E16DE5" w:rsidP="00E16DE5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1: 7-8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E5" w:rsidRPr="0073327E" w:rsidRDefault="00E16DE5" w:rsidP="00E16DE5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E5" w:rsidRPr="0073327E" w:rsidRDefault="00E16DE5" w:rsidP="00E16DE5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E5" w:rsidRPr="00163944" w:rsidRDefault="00E16DE5" w:rsidP="00E16DE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BS-3 L/O RESET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1: 9-10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1: 11-12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1: 13-14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1: 15-16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BB1BF7">
        <w:trPr>
          <w:trHeight w:val="520"/>
          <w:jc w:val="center"/>
        </w:trPr>
        <w:tc>
          <w:tcPr>
            <w:tcW w:w="10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3F057F" w:rsidP="00E1109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X7</w:t>
            </w:r>
            <w:r w:rsidR="00E1109B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2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2: 1-2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2: 3-4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2: 5-6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2: 7-8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2: 9-10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2: 11-12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2: 13-14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  <w:tr w:rsidR="00E1109B" w:rsidRPr="0073327E" w:rsidTr="00BB1BF7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9B" w:rsidRPr="0073327E" w:rsidRDefault="00E1109B" w:rsidP="00E1109B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X7</w:t>
            </w:r>
            <w:r w:rsidRPr="0073327E">
              <w:rPr>
                <w:rFonts w:ascii="Book Antiqua" w:hAnsi="Book Antiqua"/>
              </w:rPr>
              <w:t>2: 15-16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73327E" w:rsidRDefault="00E1109B" w:rsidP="00E1109B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9B" w:rsidRPr="00C9067F" w:rsidRDefault="00E1109B" w:rsidP="00E1109B">
            <w:pPr>
              <w:jc w:val="center"/>
              <w:rPr>
                <w:rFonts w:ascii="Book Antiqua" w:hAnsi="Book Antiqua"/>
                <w:szCs w:val="22"/>
              </w:rPr>
            </w:pPr>
            <w:r w:rsidRPr="00C9067F">
              <w:rPr>
                <w:rFonts w:ascii="Book Antiqua" w:hAnsi="Book Antiqua"/>
                <w:szCs w:val="22"/>
              </w:rPr>
              <w:t>SPARE</w:t>
            </w:r>
          </w:p>
        </w:tc>
      </w:tr>
    </w:tbl>
    <w:p w:rsidR="00DF5968" w:rsidRDefault="00DF5968">
      <w:pPr>
        <w:spacing w:after="160" w:line="259" w:lineRule="auto"/>
        <w:rPr>
          <w:rFonts w:ascii="Book Antiqua" w:hAnsi="Book Antiqua"/>
        </w:rPr>
      </w:pPr>
    </w:p>
    <w:p w:rsidR="00DF5968" w:rsidRDefault="00DF5968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F5968" w:rsidRDefault="00DF5968">
      <w:pPr>
        <w:spacing w:after="160" w:line="259" w:lineRule="auto"/>
        <w:rPr>
          <w:rFonts w:ascii="Book Antiqua" w:hAnsi="Book Antiqua"/>
        </w:rPr>
      </w:pPr>
    </w:p>
    <w:p w:rsidR="00D15022" w:rsidRPr="00B75FBC" w:rsidRDefault="00D15022" w:rsidP="00B75FBC">
      <w:pPr>
        <w:pStyle w:val="ListParagraph"/>
        <w:numPr>
          <w:ilvl w:val="1"/>
          <w:numId w:val="4"/>
        </w:numPr>
        <w:shd w:val="clear" w:color="auto" w:fill="FFFFFF" w:themeFill="background1"/>
        <w:rPr>
          <w:rFonts w:ascii="Book Antiqua" w:hAnsi="Book Antiqua"/>
          <w:b/>
          <w:sz w:val="22"/>
          <w:szCs w:val="22"/>
        </w:rPr>
      </w:pPr>
      <w:r w:rsidRPr="00B75FBC">
        <w:rPr>
          <w:rFonts w:ascii="Book Antiqua" w:hAnsi="Book Antiqua"/>
          <w:b/>
          <w:sz w:val="22"/>
          <w:szCs w:val="22"/>
          <w:highlight w:val="yellow"/>
        </w:rPr>
        <w:t>OUTPUT RELAYS CHECKS (With Relay Energized):</w:t>
      </w:r>
    </w:p>
    <w:p w:rsidR="00D15022" w:rsidRDefault="00D15022" w:rsidP="00D15022">
      <w:pPr>
        <w:spacing w:line="276" w:lineRule="auto"/>
        <w:rPr>
          <w:rFonts w:ascii="Book Antiqua" w:hAnsi="Book Antiqua"/>
          <w:sz w:val="16"/>
          <w:szCs w:val="16"/>
          <w:u w:val="single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992"/>
        <w:gridCol w:w="992"/>
        <w:gridCol w:w="2866"/>
      </w:tblGrid>
      <w:tr w:rsidR="0073327E" w:rsidRPr="0073327E" w:rsidTr="003367F7">
        <w:trPr>
          <w:trHeight w:val="10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FALSE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TURE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73327E" w:rsidRPr="0073327E" w:rsidTr="003367F7">
        <w:trPr>
          <w:trHeight w:val="454"/>
          <w:jc w:val="center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7E" w:rsidRPr="0073327E" w:rsidRDefault="0073327E" w:rsidP="0073327E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 w:rsidR="00B75FBC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4</w:t>
            </w: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3367F7" w:rsidRDefault="00DF5968" w:rsidP="00DF5968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3367F7" w:rsidRDefault="00DF5968" w:rsidP="00DF5968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FF2D73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ACSE INPUT DISC.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FF2D73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ACSE FAULTY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FF2D73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ACSE IN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FF2D73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ACSE OUT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FF2D73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TOP IN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FF2D73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TOP OUT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DF5968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>GT-1 LV CB TRIP CMD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3367F7" w:rsidRDefault="00DF5968" w:rsidP="00DF5968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DF5968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GT-1 LV CB </w:t>
            </w:r>
            <w:r>
              <w:rPr>
                <w:rFonts w:ascii="Book Antiqua" w:hAnsi="Book Antiqua"/>
                <w:b/>
                <w:bCs/>
                <w:szCs w:val="22"/>
              </w:rPr>
              <w:t>CLOSE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CMD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X41: 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3367F7" w:rsidRDefault="00DF5968" w:rsidP="00DF5968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DF5968" w:rsidRPr="0073327E" w:rsidTr="003367F7">
        <w:trPr>
          <w:trHeight w:val="454"/>
          <w:jc w:val="center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X42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DF5968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GT-1 LV CB </w:t>
            </w:r>
            <w:r>
              <w:rPr>
                <w:rFonts w:ascii="Book Antiqua" w:hAnsi="Book Antiqua"/>
                <w:b/>
                <w:bCs/>
                <w:szCs w:val="22"/>
              </w:rPr>
              <w:t>CLOSE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bCs/>
                <w:szCs w:val="22"/>
              </w:rPr>
              <w:t>BLK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3367F7" w:rsidRDefault="00DF5968" w:rsidP="00DF5968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DF5968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>G</w:t>
            </w:r>
            <w:r>
              <w:rPr>
                <w:rFonts w:ascii="Book Antiqua" w:hAnsi="Book Antiqua"/>
                <w:b/>
                <w:bCs/>
                <w:szCs w:val="22"/>
              </w:rPr>
              <w:t>T-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1 LV CB </w:t>
            </w:r>
            <w:r>
              <w:rPr>
                <w:rFonts w:ascii="Book Antiqua" w:hAnsi="Book Antiqua"/>
                <w:b/>
                <w:bCs/>
                <w:szCs w:val="22"/>
              </w:rPr>
              <w:t>TOP SELECT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3367F7" w:rsidRDefault="00DF5968" w:rsidP="00DF5968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DF5968" w:rsidRPr="0073327E" w:rsidTr="000F0101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DF5968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>G</w:t>
            </w:r>
            <w:r>
              <w:rPr>
                <w:rFonts w:ascii="Book Antiqua" w:hAnsi="Book Antiqua"/>
                <w:b/>
                <w:bCs/>
                <w:szCs w:val="22"/>
              </w:rPr>
              <w:t>T-2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TRIP CMD</w:t>
            </w:r>
          </w:p>
        </w:tc>
      </w:tr>
      <w:tr w:rsidR="00DF5968" w:rsidRPr="0073327E" w:rsidTr="000F0101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3367F7" w:rsidRDefault="00DF5968" w:rsidP="00DF5968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DF5968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>G</w:t>
            </w:r>
            <w:r>
              <w:rPr>
                <w:rFonts w:ascii="Book Antiqua" w:hAnsi="Book Antiqua"/>
                <w:b/>
                <w:bCs/>
                <w:szCs w:val="22"/>
              </w:rPr>
              <w:t>T-2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CLOSE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CMD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3367F7" w:rsidRDefault="00DF5968" w:rsidP="00DF5968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DF5968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>G</w:t>
            </w:r>
            <w:r>
              <w:rPr>
                <w:rFonts w:ascii="Book Antiqua" w:hAnsi="Book Antiqua"/>
                <w:b/>
                <w:bCs/>
                <w:szCs w:val="22"/>
              </w:rPr>
              <w:t>T-2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CLOSE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bCs/>
                <w:szCs w:val="22"/>
              </w:rPr>
              <w:t>BLK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3367F7" w:rsidRDefault="00DF5968" w:rsidP="00DF5968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DF5968" w:rsidRDefault="00DF5968" w:rsidP="00DF5968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>G</w:t>
            </w:r>
            <w:r>
              <w:rPr>
                <w:rFonts w:ascii="Book Antiqua" w:hAnsi="Book Antiqua"/>
                <w:b/>
                <w:bCs/>
                <w:szCs w:val="22"/>
              </w:rPr>
              <w:t>T-2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TOP SELECT</w:t>
            </w:r>
          </w:p>
        </w:tc>
      </w:tr>
      <w:tr w:rsidR="00DF5968" w:rsidRPr="0073327E" w:rsidTr="003367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Default="00DF5968" w:rsidP="00DF5968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X42: 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73327E" w:rsidRDefault="00DF5968" w:rsidP="00DF5968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68" w:rsidRPr="003367F7" w:rsidRDefault="00DF5968" w:rsidP="00DF5968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</w:tbl>
    <w:p w:rsidR="00B75FBC" w:rsidRDefault="00B75FBC" w:rsidP="00D15022">
      <w:pPr>
        <w:spacing w:line="276" w:lineRule="auto"/>
        <w:rPr>
          <w:rFonts w:ascii="Book Antiqua" w:hAnsi="Book Antiqua"/>
          <w:u w:val="single"/>
        </w:rPr>
      </w:pPr>
    </w:p>
    <w:p w:rsidR="001D4D52" w:rsidRDefault="001D4D52">
      <w:pPr>
        <w:spacing w:after="160" w:line="259" w:lineRule="auto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br w:type="page"/>
      </w:r>
    </w:p>
    <w:p w:rsidR="001D4D52" w:rsidRDefault="001D4D52">
      <w:pPr>
        <w:spacing w:after="160" w:line="259" w:lineRule="auto"/>
        <w:rPr>
          <w:rFonts w:ascii="Book Antiqua" w:hAnsi="Book Antiqua"/>
          <w:u w:val="single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992"/>
        <w:gridCol w:w="992"/>
        <w:gridCol w:w="2866"/>
      </w:tblGrid>
      <w:tr w:rsidR="001D4D52" w:rsidRPr="0073327E" w:rsidTr="00BB1BF7">
        <w:trPr>
          <w:trHeight w:val="10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FALSE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TURE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1D4D52" w:rsidRPr="0073327E" w:rsidTr="00BB1BF7">
        <w:trPr>
          <w:trHeight w:val="454"/>
          <w:jc w:val="center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8</w:t>
            </w: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1D4D52" w:rsidRDefault="001D4D52" w:rsidP="00BB1B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1D4D52">
              <w:rPr>
                <w:rFonts w:ascii="Book Antiqua" w:hAnsi="Book Antiqua"/>
                <w:b/>
                <w:bCs/>
                <w:szCs w:val="22"/>
              </w:rPr>
              <w:t>ACSE READY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BB1B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1D4D52" w:rsidRDefault="001D4D52" w:rsidP="00BB1B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ACSE ABORT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BB1B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FF2D73" w:rsidRDefault="001D4D52" w:rsidP="00BB1B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TOP READY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BB1B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FF2D73" w:rsidRDefault="001D4D52" w:rsidP="00BB1B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TOP ABORT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FF2D73" w:rsidRDefault="001D4D52" w:rsidP="00BB1BF7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TOP FAIL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1D4D52" w:rsidRDefault="001D4D52" w:rsidP="00BB1BF7">
            <w:pPr>
              <w:jc w:val="center"/>
              <w:rPr>
                <w:rFonts w:ascii="Book Antiqua" w:hAnsi="Book Antiqua"/>
                <w:szCs w:val="22"/>
              </w:rPr>
            </w:pPr>
            <w:r w:rsidRPr="001D4D52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17-16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X81: 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BB1BF7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454"/>
          <w:jc w:val="center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X82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  <w:r>
              <w:rPr>
                <w:rFonts w:ascii="Book Antiqua" w:hAnsi="Book Antiqua"/>
                <w:szCs w:val="22"/>
              </w:rPr>
              <w:t xml:space="preserve"> WIRED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  <w:r>
              <w:rPr>
                <w:rFonts w:ascii="Book Antiqua" w:hAnsi="Book Antiqua"/>
                <w:szCs w:val="22"/>
              </w:rPr>
              <w:t xml:space="preserve"> WIRED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F057F" w:rsidRDefault="003F057F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CLOSE INTERLOCK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  <w:r>
              <w:rPr>
                <w:rFonts w:ascii="Book Antiqua" w:hAnsi="Book Antiqua"/>
                <w:szCs w:val="22"/>
              </w:rPr>
              <w:t xml:space="preserve"> WIRED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  <w:r>
              <w:rPr>
                <w:rFonts w:ascii="Book Antiqua" w:hAnsi="Book Antiqua"/>
                <w:szCs w:val="22"/>
              </w:rPr>
              <w:t xml:space="preserve"> WIRED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  <w:r>
              <w:rPr>
                <w:rFonts w:ascii="Book Antiqua" w:hAnsi="Book Antiqua"/>
                <w:szCs w:val="22"/>
              </w:rPr>
              <w:t xml:space="preserve"> WIRED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  <w:r>
              <w:rPr>
                <w:rFonts w:ascii="Book Antiqua" w:hAnsi="Book Antiqua"/>
                <w:szCs w:val="22"/>
              </w:rPr>
              <w:t xml:space="preserve"> WIRED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  <w:r>
              <w:rPr>
                <w:rFonts w:ascii="Book Antiqua" w:hAnsi="Book Antiqua"/>
                <w:szCs w:val="22"/>
              </w:rPr>
              <w:t xml:space="preserve"> WIRED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  <w:r>
              <w:rPr>
                <w:rFonts w:ascii="Book Antiqua" w:hAnsi="Book Antiqua"/>
                <w:szCs w:val="22"/>
              </w:rPr>
              <w:t xml:space="preserve"> WIRED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  <w:r>
              <w:rPr>
                <w:rFonts w:ascii="Book Antiqua" w:hAnsi="Book Antiqua"/>
                <w:szCs w:val="22"/>
              </w:rPr>
              <w:t xml:space="preserve"> WIRED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17-16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  <w:r>
              <w:rPr>
                <w:rFonts w:ascii="Book Antiqua" w:hAnsi="Book Antiqua"/>
                <w:szCs w:val="22"/>
              </w:rPr>
              <w:t xml:space="preserve"> WIRED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X82: 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  <w:r>
              <w:rPr>
                <w:rFonts w:ascii="Book Antiqua" w:hAnsi="Book Antiqua"/>
                <w:szCs w:val="22"/>
              </w:rPr>
              <w:t xml:space="preserve"> WIRED</w:t>
            </w:r>
          </w:p>
        </w:tc>
      </w:tr>
    </w:tbl>
    <w:p w:rsidR="001D4D52" w:rsidRDefault="001D4D52">
      <w:pPr>
        <w:spacing w:after="160" w:line="259" w:lineRule="auto"/>
        <w:rPr>
          <w:rFonts w:ascii="Book Antiqua" w:hAnsi="Book Antiqua"/>
          <w:u w:val="single"/>
        </w:rPr>
      </w:pPr>
    </w:p>
    <w:p w:rsidR="001D4D52" w:rsidRDefault="001D4D52">
      <w:pPr>
        <w:spacing w:after="160" w:line="259" w:lineRule="auto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br w:type="page"/>
      </w:r>
    </w:p>
    <w:p w:rsidR="001D4D52" w:rsidRDefault="001D4D52">
      <w:pPr>
        <w:spacing w:after="160" w:line="259" w:lineRule="auto"/>
        <w:rPr>
          <w:rFonts w:ascii="Book Antiqua" w:hAnsi="Book Antiqua"/>
          <w:u w:val="single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992"/>
        <w:gridCol w:w="992"/>
        <w:gridCol w:w="2866"/>
      </w:tblGrid>
      <w:tr w:rsidR="001D4D52" w:rsidRPr="0073327E" w:rsidTr="00BB1BF7">
        <w:trPr>
          <w:trHeight w:val="10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SLOT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OPTO INPUT 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TEST METHOD</w:t>
            </w:r>
          </w:p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(Energize only one at a time with </w:t>
            </w:r>
          </w:p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125V DC Station Battery voltage)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RESULT</w:t>
            </w:r>
          </w:p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 xml:space="preserve">Display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FALSE</w:t>
            </w:r>
            <w:r w:rsidRPr="0073327E">
              <w:rPr>
                <w:rFonts w:ascii="Book Antiqua" w:hAnsi="Book Antiqua"/>
                <w:b/>
                <w:bCs/>
              </w:rPr>
              <w:t xml:space="preserve"> to </w:t>
            </w:r>
            <w:r w:rsidRPr="0073327E">
              <w:rPr>
                <w:rFonts w:ascii="Book Antiqua" w:hAnsi="Book Antiqua"/>
                <w:b/>
                <w:bCs/>
                <w:highlight w:val="yellow"/>
              </w:rPr>
              <w:t>TURE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</w:rPr>
            </w:pPr>
            <w:r w:rsidRPr="0073327E">
              <w:rPr>
                <w:rFonts w:ascii="Book Antiqua" w:hAnsi="Book Antiqua"/>
                <w:b/>
                <w:bCs/>
              </w:rPr>
              <w:t>FUNCTION</w:t>
            </w:r>
          </w:p>
        </w:tc>
      </w:tr>
      <w:tr w:rsidR="001D4D52" w:rsidRPr="0073327E" w:rsidTr="00BB1BF7">
        <w:trPr>
          <w:trHeight w:val="454"/>
          <w:jc w:val="center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BB1BF7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highlight w:val="yellow"/>
              </w:rPr>
            </w:pP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</w:t>
            </w: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9</w:t>
            </w:r>
            <w:r w:rsidRPr="0073327E"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1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>G</w:t>
            </w:r>
            <w:r>
              <w:rPr>
                <w:rFonts w:ascii="Book Antiqua" w:hAnsi="Book Antiqua"/>
                <w:b/>
                <w:bCs/>
                <w:szCs w:val="22"/>
              </w:rPr>
              <w:t>T-3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TRIP CMD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>G</w:t>
            </w:r>
            <w:r>
              <w:rPr>
                <w:rFonts w:ascii="Book Antiqua" w:hAnsi="Book Antiqua"/>
                <w:b/>
                <w:bCs/>
                <w:szCs w:val="22"/>
              </w:rPr>
              <w:t>T-3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CLOSE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CMD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>G</w:t>
            </w:r>
            <w:r>
              <w:rPr>
                <w:rFonts w:ascii="Book Antiqua" w:hAnsi="Book Antiqua"/>
                <w:b/>
                <w:bCs/>
                <w:szCs w:val="22"/>
              </w:rPr>
              <w:t>T-3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CLOSE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bCs/>
                <w:szCs w:val="22"/>
              </w:rPr>
              <w:t>BLK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 w:rsidRPr="00DF5968">
              <w:rPr>
                <w:rFonts w:ascii="Book Antiqua" w:hAnsi="Book Antiqua"/>
                <w:b/>
                <w:bCs/>
                <w:szCs w:val="22"/>
              </w:rPr>
              <w:t>G</w:t>
            </w:r>
            <w:r>
              <w:rPr>
                <w:rFonts w:ascii="Book Antiqua" w:hAnsi="Book Antiqua"/>
                <w:b/>
                <w:bCs/>
                <w:szCs w:val="22"/>
              </w:rPr>
              <w:t>T-3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TOP SELECT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>BI.08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BS-1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TRIP CMD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17-16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BS-1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CLOSE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CMD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X91: 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454"/>
          <w:jc w:val="center"/>
        </w:trPr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yellow"/>
              </w:rPr>
              <w:t>X92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2-1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BS-1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CLOSE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bCs/>
                <w:szCs w:val="22"/>
              </w:rPr>
              <w:t>BLK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5-4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BS-1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TOP SELECT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 w:rsidRPr="0073327E">
              <w:rPr>
                <w:rFonts w:ascii="Book Antiqua" w:hAnsi="Book Antiqua"/>
                <w:szCs w:val="16"/>
              </w:rPr>
              <w:t>BI.16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8-7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BS-2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TRIP CMD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8-9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11-10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BS-2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CLOSE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CMD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14-13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BS-2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CLOSE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bCs/>
                <w:szCs w:val="22"/>
              </w:rPr>
              <w:t>BLK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14-15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17-16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DF5968" w:rsidRDefault="001D4D52" w:rsidP="001D4D52">
            <w:pPr>
              <w:jc w:val="center"/>
              <w:rPr>
                <w:rFonts w:ascii="Book Antiqua" w:hAnsi="Book Antiqua"/>
                <w:b/>
                <w:bCs/>
                <w:szCs w:val="22"/>
              </w:rPr>
            </w:pPr>
            <w:r>
              <w:rPr>
                <w:rFonts w:ascii="Book Antiqua" w:hAnsi="Book Antiqua"/>
                <w:b/>
                <w:bCs/>
                <w:szCs w:val="22"/>
              </w:rPr>
              <w:t>BS-2</w:t>
            </w:r>
            <w:r w:rsidRPr="00DF5968">
              <w:rPr>
                <w:rFonts w:ascii="Book Antiqua" w:hAnsi="Book Antiqua"/>
                <w:b/>
                <w:bCs/>
                <w:szCs w:val="22"/>
              </w:rPr>
              <w:t xml:space="preserve"> LV CB </w:t>
            </w:r>
            <w:r>
              <w:rPr>
                <w:rFonts w:ascii="Book Antiqua" w:hAnsi="Book Antiqua"/>
                <w:b/>
                <w:bCs/>
                <w:szCs w:val="22"/>
              </w:rPr>
              <w:t>TOP SELECT</w:t>
            </w:r>
          </w:p>
        </w:tc>
      </w:tr>
      <w:tr w:rsidR="001D4D52" w:rsidRPr="0073327E" w:rsidTr="00BB1BF7">
        <w:trPr>
          <w:trHeight w:val="36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Default="001D4D52" w:rsidP="001D4D52">
            <w:pPr>
              <w:jc w:val="center"/>
              <w:rPr>
                <w:rFonts w:ascii="Book Antiqua" w:hAnsi="Book Antiqua"/>
                <w:szCs w:val="16"/>
              </w:rPr>
            </w:pPr>
            <w:r>
              <w:rPr>
                <w:rFonts w:ascii="Book Antiqua" w:hAnsi="Book Antiqua"/>
                <w:szCs w:val="16"/>
              </w:rPr>
              <w:t>BI.24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rPr>
                <w:rFonts w:ascii="Book Antiqua" w:hAnsi="Book Antiqua"/>
              </w:rPr>
            </w:pPr>
            <w:r w:rsidRPr="0073327E">
              <w:rPr>
                <w:rFonts w:ascii="Book Antiqua" w:hAnsi="Book Antiqua"/>
              </w:rPr>
              <w:t xml:space="preserve">ENERGIZE TB NO. </w:t>
            </w:r>
            <w:r>
              <w:rPr>
                <w:rFonts w:ascii="Book Antiqua" w:hAnsi="Book Antiqua"/>
              </w:rPr>
              <w:t>X92: 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73327E" w:rsidRDefault="001D4D52" w:rsidP="001D4D52">
            <w:pPr>
              <w:jc w:val="center"/>
              <w:rPr>
                <w:rFonts w:ascii="Book Antiqua" w:hAnsi="Book Antiqua"/>
                <w:szCs w:val="24"/>
              </w:rPr>
            </w:pPr>
            <w:r w:rsidRPr="0073327E">
              <w:rPr>
                <w:rFonts w:ascii="Book Antiqua" w:hAnsi="Book Antiqua"/>
                <w:sz w:val="22"/>
                <w:szCs w:val="26"/>
              </w:rPr>
              <w:sym w:font="Wingdings" w:char="F071"/>
            </w:r>
            <w:r w:rsidRPr="0073327E">
              <w:rPr>
                <w:rFonts w:ascii="Book Antiqua" w:hAnsi="Book Antiqua"/>
                <w:szCs w:val="24"/>
              </w:rPr>
              <w:t xml:space="preserve">  N/A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52" w:rsidRPr="003367F7" w:rsidRDefault="001D4D52" w:rsidP="001D4D52">
            <w:pPr>
              <w:jc w:val="center"/>
              <w:rPr>
                <w:rFonts w:ascii="Book Antiqua" w:hAnsi="Book Antiqua"/>
                <w:szCs w:val="22"/>
              </w:rPr>
            </w:pPr>
            <w:r w:rsidRPr="003367F7">
              <w:rPr>
                <w:rFonts w:ascii="Book Antiqua" w:hAnsi="Book Antiqua"/>
                <w:szCs w:val="22"/>
              </w:rPr>
              <w:t>SPARE</w:t>
            </w:r>
          </w:p>
        </w:tc>
      </w:tr>
    </w:tbl>
    <w:p w:rsidR="001D4D52" w:rsidRDefault="001D4D52">
      <w:pPr>
        <w:spacing w:after="160" w:line="259" w:lineRule="auto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br w:type="page"/>
      </w:r>
    </w:p>
    <w:p w:rsidR="001D4D52" w:rsidRDefault="001D4D52" w:rsidP="00D15022">
      <w:pPr>
        <w:spacing w:line="276" w:lineRule="auto"/>
        <w:rPr>
          <w:rFonts w:ascii="Book Antiqua" w:hAnsi="Book Antiqua"/>
          <w:u w:val="single"/>
        </w:rPr>
      </w:pPr>
    </w:p>
    <w:p w:rsidR="00FF2D73" w:rsidRDefault="00FF2D73" w:rsidP="00D15022">
      <w:pPr>
        <w:spacing w:line="276" w:lineRule="auto"/>
        <w:rPr>
          <w:rFonts w:ascii="Book Antiqua" w:hAnsi="Book Antiqua"/>
          <w:u w:val="single"/>
        </w:rPr>
      </w:pPr>
    </w:p>
    <w:p w:rsidR="00D15022" w:rsidRPr="003367F7" w:rsidRDefault="00D15022" w:rsidP="00EB4C60">
      <w:pPr>
        <w:pStyle w:val="ListParagraph"/>
        <w:numPr>
          <w:ilvl w:val="0"/>
          <w:numId w:val="4"/>
        </w:numPr>
        <w:shd w:val="clear" w:color="auto" w:fill="F2F2F2" w:themeFill="background1" w:themeFillShade="F2"/>
        <w:ind w:left="0"/>
        <w:rPr>
          <w:rFonts w:ascii="Book Antiqua" w:hAnsi="Book Antiqua"/>
          <w:b/>
          <w:sz w:val="30"/>
          <w:szCs w:val="30"/>
        </w:rPr>
      </w:pPr>
      <w:r w:rsidRPr="003367F7">
        <w:rPr>
          <w:rFonts w:ascii="Book Antiqua" w:hAnsi="Book Antiqua"/>
          <w:b/>
          <w:sz w:val="30"/>
          <w:szCs w:val="30"/>
        </w:rPr>
        <w:t>INDICATION LED TEST</w:t>
      </w:r>
    </w:p>
    <w:p w:rsidR="00F80FD9" w:rsidRDefault="00F80FD9" w:rsidP="00D15022">
      <w:pPr>
        <w:pStyle w:val="ListParagraph"/>
        <w:ind w:left="0"/>
        <w:rPr>
          <w:rFonts w:ascii="Book Antiqua" w:hAnsi="Book Antiqua" w:cs="Arial"/>
          <w:b/>
          <w:bCs/>
          <w:sz w:val="24"/>
          <w:szCs w:val="24"/>
          <w:u w:val="single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4419"/>
      </w:tblGrid>
      <w:tr w:rsidR="003367F7" w:rsidRPr="00EB4C60" w:rsidTr="001F01FB">
        <w:trPr>
          <w:trHeight w:val="683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OPTO Input Number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LED</w:t>
            </w:r>
          </w:p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COLOR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RESULT DISPLAY</w:t>
            </w:r>
          </w:p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ON OR OFF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F7" w:rsidRPr="00EB4C60" w:rsidRDefault="003367F7" w:rsidP="00F148F9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EB4C60">
              <w:rPr>
                <w:rFonts w:ascii="Book Antiqua" w:hAnsi="Book Antiqua" w:cs="Arial"/>
                <w:b/>
                <w:bCs/>
              </w:rPr>
              <w:t>FUNCTION</w:t>
            </w:r>
          </w:p>
        </w:tc>
      </w:tr>
      <w:tr w:rsidR="003F057F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GT-1 STANDBY</w:t>
            </w:r>
          </w:p>
        </w:tc>
      </w:tr>
      <w:tr w:rsidR="003F057F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GT-2 STANDBY</w:t>
            </w:r>
          </w:p>
        </w:tc>
      </w:tr>
      <w:tr w:rsidR="003F057F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GT-3 STANDBY</w:t>
            </w:r>
          </w:p>
        </w:tc>
      </w:tr>
      <w:tr w:rsidR="003F057F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BS-1 STANDBY</w:t>
            </w:r>
          </w:p>
        </w:tc>
      </w:tr>
      <w:tr w:rsidR="003F057F" w:rsidRPr="00EB4C60" w:rsidTr="00E1109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BS-1 STANDBY</w:t>
            </w:r>
          </w:p>
        </w:tc>
      </w:tr>
      <w:tr w:rsidR="003F057F" w:rsidRPr="00EB4C60" w:rsidTr="00E1109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Red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ACSE FAIL</w:t>
            </w:r>
          </w:p>
        </w:tc>
      </w:tr>
      <w:tr w:rsidR="003F057F" w:rsidRPr="00EB4C60" w:rsidTr="00E1109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GT-1 PROTN OPTD</w:t>
            </w:r>
          </w:p>
        </w:tc>
      </w:tr>
      <w:tr w:rsidR="003F057F" w:rsidRPr="00EB4C60" w:rsidTr="00E1109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GT-2 PROTN OPTD</w:t>
            </w:r>
          </w:p>
        </w:tc>
      </w:tr>
      <w:tr w:rsidR="003F057F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GT-3 PROTN OPTD</w:t>
            </w:r>
          </w:p>
        </w:tc>
      </w:tr>
      <w:tr w:rsidR="003F057F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STUCK PROTN OPTD</w:t>
            </w:r>
          </w:p>
        </w:tc>
      </w:tr>
      <w:tr w:rsidR="003F057F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GT-1 SERVICE/CLOSE</w:t>
            </w:r>
          </w:p>
        </w:tc>
      </w:tr>
      <w:tr w:rsidR="003F057F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GT-2 SERVICE/CLOSE</w:t>
            </w:r>
          </w:p>
        </w:tc>
      </w:tr>
      <w:tr w:rsidR="003F057F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GT-3 SERVICE/CLOSE</w:t>
            </w:r>
          </w:p>
        </w:tc>
      </w:tr>
      <w:tr w:rsidR="003F057F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BS-1 SERVICE/CLOSE</w:t>
            </w:r>
          </w:p>
        </w:tc>
      </w:tr>
      <w:tr w:rsidR="003F057F" w:rsidRPr="00EB4C60" w:rsidTr="001F01FB">
        <w:trPr>
          <w:trHeight w:hRule="exact"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 w:cs="Arial"/>
              </w:rPr>
            </w:pPr>
            <w:r w:rsidRPr="00EB4C60">
              <w:rPr>
                <w:rFonts w:ascii="Book Antiqua" w:hAnsi="Book Antiqua" w:cs="Arial"/>
              </w:rPr>
              <w:t>LED 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</w:rPr>
            </w:pPr>
            <w:r w:rsidRPr="00EB4C60">
              <w:rPr>
                <w:rFonts w:ascii="Book Antiqua" w:hAnsi="Book Antiqua"/>
              </w:rPr>
              <w:t>Yellow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Yes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B4C60">
              <w:rPr>
                <w:rFonts w:ascii="Book Antiqua" w:hAnsi="Book Antiqua"/>
                <w:sz w:val="22"/>
                <w:szCs w:val="22"/>
              </w:rPr>
              <w:sym w:font="Wingdings" w:char="F071"/>
            </w:r>
            <w:r w:rsidRPr="00EB4C60">
              <w:rPr>
                <w:rFonts w:ascii="Book Antiqua" w:hAnsi="Book Antiqua"/>
                <w:sz w:val="22"/>
                <w:szCs w:val="22"/>
              </w:rPr>
              <w:t xml:space="preserve">  N/A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7F" w:rsidRPr="00EB4C60" w:rsidRDefault="003F057F" w:rsidP="003F057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BS-1 SERVICE/CLOSE</w:t>
            </w:r>
          </w:p>
        </w:tc>
      </w:tr>
    </w:tbl>
    <w:p w:rsidR="00D15022" w:rsidRDefault="00D15022" w:rsidP="00D15022">
      <w:pPr>
        <w:spacing w:line="360" w:lineRule="auto"/>
        <w:rPr>
          <w:rFonts w:ascii="Book Antiqua" w:hAnsi="Book Antiqua"/>
          <w:b/>
        </w:rPr>
      </w:pPr>
    </w:p>
    <w:sectPr w:rsidR="00D15022" w:rsidSect="00844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67" w:code="9"/>
      <w:pgMar w:top="1440" w:right="1151" w:bottom="1712" w:left="1151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54" w:rsidRDefault="00541454" w:rsidP="00C07F88">
      <w:r>
        <w:separator/>
      </w:r>
    </w:p>
  </w:endnote>
  <w:endnote w:type="continuationSeparator" w:id="0">
    <w:p w:rsidR="00541454" w:rsidRDefault="00541454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44" w:rsidRPr="00FC4BE9" w:rsidRDefault="00163944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163944">
      <w:trPr>
        <w:trHeight w:val="576"/>
      </w:trPr>
      <w:tc>
        <w:tcPr>
          <w:tcW w:w="7182" w:type="dxa"/>
        </w:tcPr>
        <w:p w:rsidR="00163944" w:rsidRDefault="001639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63944" w:rsidRDefault="001639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163944" w:rsidRDefault="001639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63944" w:rsidRDefault="00163944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63944">
      <w:trPr>
        <w:trHeight w:val="576"/>
      </w:trPr>
      <w:tc>
        <w:tcPr>
          <w:tcW w:w="7182" w:type="dxa"/>
        </w:tcPr>
        <w:p w:rsidR="00163944" w:rsidRDefault="001639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63944" w:rsidRDefault="00163944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163944" w:rsidRDefault="00163944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63944" w:rsidRDefault="00163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44" w:rsidRPr="00844E25" w:rsidRDefault="00163944">
    <w:pPr>
      <w:pStyle w:val="Footer"/>
      <w:rPr>
        <w:rFonts w:ascii="Bookman Old Style" w:hAnsi="Bookman Old Style"/>
        <w:sz w:val="4"/>
        <w:szCs w:val="4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163944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163944" w:rsidRPr="00EE056E" w:rsidRDefault="00163944" w:rsidP="00810FB1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  <w:tc>
        <w:tcPr>
          <w:tcW w:w="5506" w:type="dxa"/>
          <w:vAlign w:val="center"/>
        </w:tcPr>
        <w:p w:rsidR="00163944" w:rsidRPr="00D15022" w:rsidRDefault="00163944" w:rsidP="00810FB1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  <w:bookmarkStart w:id="0" w:name="_GoBack"/>
          <w:bookmarkEnd w:id="0"/>
        </w:p>
      </w:tc>
    </w:tr>
    <w:tr w:rsidR="00163944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163944" w:rsidRPr="002A498B" w:rsidRDefault="00163944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163944" w:rsidRPr="00A856E1" w:rsidRDefault="00163944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163944" w:rsidRPr="00A856E1" w:rsidRDefault="00163944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163944">
      <w:trPr>
        <w:trHeight w:val="576"/>
      </w:trPr>
      <w:tc>
        <w:tcPr>
          <w:tcW w:w="4815" w:type="dxa"/>
        </w:tcPr>
        <w:p w:rsidR="00163944" w:rsidRDefault="001639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163944" w:rsidRDefault="001639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163944" w:rsidRDefault="001639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163944" w:rsidRDefault="00163944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163944">
      <w:trPr>
        <w:trHeight w:val="576"/>
      </w:trPr>
      <w:tc>
        <w:tcPr>
          <w:tcW w:w="4815" w:type="dxa"/>
        </w:tcPr>
        <w:p w:rsidR="00163944" w:rsidRDefault="00163944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163944" w:rsidRDefault="00163944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163944" w:rsidRDefault="00163944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163944" w:rsidRDefault="00163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54" w:rsidRDefault="00541454" w:rsidP="00C07F88">
      <w:r>
        <w:separator/>
      </w:r>
    </w:p>
  </w:footnote>
  <w:footnote w:type="continuationSeparator" w:id="0">
    <w:p w:rsidR="00541454" w:rsidRDefault="00541454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44" w:rsidRDefault="00163944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44" w:rsidRPr="00783BE0" w:rsidRDefault="00163944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1F01FB" w:rsidRPr="00783BE0" w:rsidRDefault="001F01F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163944">
      <w:trPr>
        <w:trHeight w:val="188"/>
      </w:trPr>
      <w:tc>
        <w:tcPr>
          <w:tcW w:w="8100" w:type="dxa"/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63944" w:rsidRDefault="00163944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63944">
      <w:trPr>
        <w:trHeight w:val="260"/>
      </w:trPr>
      <w:tc>
        <w:tcPr>
          <w:tcW w:w="8100" w:type="dxa"/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63944" w:rsidRDefault="00163944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E16DE5">
            <w:rPr>
              <w:rStyle w:val="PageNumber"/>
              <w:rFonts w:ascii="Arial" w:hAnsi="Arial" w:cs="Arial"/>
              <w:b/>
              <w:bCs/>
              <w:noProof/>
            </w:rPr>
            <w:t>9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163944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63944" w:rsidRDefault="00163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4"/>
      <w:gridCol w:w="3119"/>
      <w:gridCol w:w="4834"/>
    </w:tblGrid>
    <w:tr w:rsidR="00163944" w:rsidRPr="00E34673" w:rsidTr="00F148F9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163944" w:rsidRPr="00E34673" w:rsidRDefault="00163944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163944" w:rsidRPr="00E34673" w:rsidRDefault="00163944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6.4pt;height:35.15pt">
                <v:imagedata r:id="rId1" o:title=""/>
              </v:shape>
              <o:OLEObject Type="Embed" ProgID="PBrush" ShapeID="_x0000_i1025" DrawAspect="Content" ObjectID="_1517046137" r:id="rId2"/>
            </w:object>
          </w:r>
        </w:p>
      </w:tc>
      <w:tc>
        <w:tcPr>
          <w:tcW w:w="2184" w:type="pct"/>
          <w:vAlign w:val="center"/>
        </w:tcPr>
        <w:p w:rsidR="00163944" w:rsidRPr="00F148F9" w:rsidRDefault="00163944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F148F9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163944" w:rsidRPr="00E34673" w:rsidRDefault="00163944" w:rsidP="00C07F88">
          <w:pPr>
            <w:jc w:val="center"/>
            <w:rPr>
              <w:rFonts w:ascii="Museo 500" w:hAnsi="Museo 500" w:cs="Arial"/>
            </w:rPr>
          </w:pPr>
          <w:r w:rsidRPr="00F148F9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 Formats</w:t>
          </w:r>
        </w:p>
      </w:tc>
    </w:tr>
    <w:tr w:rsidR="00163944" w:rsidRPr="00E34673" w:rsidTr="00F148F9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163944" w:rsidRPr="00844E25" w:rsidRDefault="00163944" w:rsidP="00163944">
          <w:pPr>
            <w:pStyle w:val="Heading3"/>
          </w:pPr>
          <w:r w:rsidRPr="00844E25">
            <w:rPr>
              <w:rFonts w:ascii="Book Antiqua" w:hAnsi="Book Antiqua" w:cs="Arial"/>
              <w:color w:val="auto"/>
            </w:rPr>
            <w:t>Description:</w:t>
          </w:r>
          <w:r>
            <w:rPr>
              <w:rFonts w:ascii="Book Antiqua" w:hAnsi="Book Antiqua" w:cs="Arial"/>
            </w:rPr>
            <w:t xml:space="preserve">        </w:t>
          </w:r>
          <w:r w:rsidRPr="002A498B">
            <w:rPr>
              <w:rFonts w:ascii="Book Antiqua" w:hAnsi="Book Antiqua" w:cs="Arial"/>
            </w:rPr>
            <w:t xml:space="preserve"> </w:t>
          </w:r>
          <w:r>
            <w:rPr>
              <w:rFonts w:ascii="Book Antiqua" w:hAnsi="Book Antiqua"/>
              <w:b/>
              <w:bCs/>
              <w:color w:val="auto"/>
              <w:highlight w:val="yellow"/>
            </w:rPr>
            <w:t xml:space="preserve">REC670 </w:t>
          </w:r>
          <w:r w:rsidRPr="00163944">
            <w:rPr>
              <w:rFonts w:ascii="Book Antiqua" w:hAnsi="Book Antiqua"/>
              <w:b/>
              <w:bCs/>
              <w:color w:val="auto"/>
              <w:highlight w:val="yellow"/>
            </w:rPr>
            <w:t>ACSE</w:t>
          </w:r>
          <w:r>
            <w:rPr>
              <w:rFonts w:ascii="Book Antiqua" w:hAnsi="Book Antiqua"/>
              <w:b/>
              <w:bCs/>
              <w:color w:val="auto"/>
            </w:rPr>
            <w:t xml:space="preserve"> </w:t>
          </w:r>
        </w:p>
      </w:tc>
      <w:tc>
        <w:tcPr>
          <w:tcW w:w="2184" w:type="pct"/>
          <w:vAlign w:val="center"/>
        </w:tcPr>
        <w:p w:rsidR="00163944" w:rsidRPr="002A498B" w:rsidRDefault="00163944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163944" w:rsidRPr="00E34673" w:rsidTr="00F148F9">
      <w:trPr>
        <w:trHeight w:val="332"/>
        <w:jc w:val="center"/>
      </w:trPr>
      <w:tc>
        <w:tcPr>
          <w:tcW w:w="1407" w:type="pct"/>
          <w:vAlign w:val="center"/>
        </w:tcPr>
        <w:p w:rsidR="00163944" w:rsidRPr="007050B9" w:rsidRDefault="00163944" w:rsidP="00163944">
          <w:pPr>
            <w:rPr>
              <w:rFonts w:ascii="Book Antiqua" w:hAnsi="Book Antiqua" w:cs="Arial"/>
              <w:b/>
              <w:bCs/>
              <w:sz w:val="22"/>
              <w:szCs w:val="22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  <w:r>
            <w:rPr>
              <w:rFonts w:ascii="Book Antiqua" w:hAnsi="Book Antiqua" w:cs="Arial"/>
              <w:sz w:val="24"/>
              <w:szCs w:val="24"/>
            </w:rPr>
            <w:t xml:space="preserve">    </w:t>
          </w:r>
          <w:r>
            <w:rPr>
              <w:rFonts w:ascii="Book Antiqua" w:hAnsi="Book Antiqua" w:cs="Arial"/>
              <w:b/>
              <w:bCs/>
              <w:sz w:val="22"/>
              <w:szCs w:val="22"/>
            </w:rPr>
            <w:t>ACSE</w:t>
          </w:r>
        </w:p>
      </w:tc>
      <w:tc>
        <w:tcPr>
          <w:tcW w:w="1409" w:type="pct"/>
          <w:vAlign w:val="center"/>
        </w:tcPr>
        <w:p w:rsidR="00163944" w:rsidRPr="002A498B" w:rsidRDefault="00163944" w:rsidP="00810FB1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  <w:r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  <w:tc>
        <w:tcPr>
          <w:tcW w:w="2184" w:type="pct"/>
          <w:vAlign w:val="center"/>
        </w:tcPr>
        <w:p w:rsidR="00163944" w:rsidRPr="002A498B" w:rsidRDefault="00163944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D25713">
            <w:rPr>
              <w:rFonts w:ascii="Book Antiqua" w:hAnsi="Book Antiqua" w:cs="Arial"/>
              <w:sz w:val="24"/>
              <w:szCs w:val="24"/>
            </w:rPr>
            <w:t xml:space="preserve">Page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PAGE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810FB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1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  <w:r w:rsidRPr="00D25713">
            <w:rPr>
              <w:rFonts w:ascii="Book Antiqua" w:hAnsi="Book Antiqua" w:cs="Arial"/>
              <w:sz w:val="24"/>
              <w:szCs w:val="24"/>
            </w:rPr>
            <w:t xml:space="preserve"> of 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begin"/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separate"/>
          </w:r>
          <w:r w:rsidR="00810FB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9</w:t>
          </w:r>
          <w:r w:rsidRPr="00D25713">
            <w:rPr>
              <w:rFonts w:ascii="Book Antiqua" w:hAnsi="Book Antiqua" w:cs="Arial"/>
              <w:b/>
              <w:bCs/>
              <w:sz w:val="24"/>
              <w:szCs w:val="24"/>
            </w:rPr>
            <w:fldChar w:fldCharType="end"/>
          </w:r>
        </w:p>
      </w:tc>
    </w:tr>
    <w:tr w:rsidR="00163944" w:rsidRPr="00E34673" w:rsidTr="00F148F9">
      <w:trPr>
        <w:trHeight w:val="181"/>
        <w:jc w:val="center"/>
      </w:trPr>
      <w:tc>
        <w:tcPr>
          <w:tcW w:w="1407" w:type="pct"/>
          <w:vAlign w:val="center"/>
        </w:tcPr>
        <w:p w:rsidR="00163944" w:rsidRPr="007A5D30" w:rsidRDefault="00163944" w:rsidP="00810FB1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1409" w:type="pct"/>
          <w:vAlign w:val="center"/>
        </w:tcPr>
        <w:p w:rsidR="00163944" w:rsidRPr="002A498B" w:rsidRDefault="00163944" w:rsidP="00810FB1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2184" w:type="pct"/>
          <w:vAlign w:val="center"/>
        </w:tcPr>
        <w:p w:rsidR="00163944" w:rsidRPr="002A498B" w:rsidRDefault="00163944" w:rsidP="00810FB1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</w:tbl>
  <w:p w:rsidR="00163944" w:rsidRPr="00844E25" w:rsidRDefault="00163944" w:rsidP="00C07F88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44" w:rsidRDefault="00163944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44" w:rsidRPr="00783BE0" w:rsidRDefault="00163944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F01FB" w:rsidRPr="00783BE0" w:rsidRDefault="001F01F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44" w:rsidRPr="00783BE0" w:rsidRDefault="00163944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F01FB" w:rsidRPr="00783BE0" w:rsidRDefault="001F01FB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163944">
      <w:trPr>
        <w:trHeight w:val="188"/>
      </w:trPr>
      <w:tc>
        <w:tcPr>
          <w:tcW w:w="4950" w:type="dxa"/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163944" w:rsidRDefault="00163944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163944">
      <w:trPr>
        <w:trHeight w:val="260"/>
      </w:trPr>
      <w:tc>
        <w:tcPr>
          <w:tcW w:w="4950" w:type="dxa"/>
        </w:tcPr>
        <w:p w:rsidR="00163944" w:rsidRDefault="00163944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163944" w:rsidRDefault="00163944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E16DE5">
            <w:rPr>
              <w:rStyle w:val="PageNumber"/>
              <w:rFonts w:ascii="Arial" w:hAnsi="Arial"/>
              <w:b/>
              <w:noProof/>
              <w:snapToGrid w:val="0"/>
            </w:rPr>
            <w:t>9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163944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163944" w:rsidRDefault="00163944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163944" w:rsidRDefault="00163944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163944" w:rsidRDefault="00163944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20E"/>
    <w:multiLevelType w:val="hybridMultilevel"/>
    <w:tmpl w:val="3584990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406"/>
    <w:multiLevelType w:val="multilevel"/>
    <w:tmpl w:val="0A408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2" w15:restartNumberingAfterBreak="0">
    <w:nsid w:val="1E3C2108"/>
    <w:multiLevelType w:val="hybridMultilevel"/>
    <w:tmpl w:val="B3822802"/>
    <w:lvl w:ilvl="0" w:tplc="3D36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C49D6"/>
    <w:multiLevelType w:val="multilevel"/>
    <w:tmpl w:val="C6985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Book Antiqua" w:hAnsi="Book Antiqu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Book Antiqua" w:hAnsi="Book Antiqua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</w:rPr>
    </w:lvl>
  </w:abstractNum>
  <w:abstractNum w:abstractNumId="5" w15:restartNumberingAfterBreak="0">
    <w:nsid w:val="570A6281"/>
    <w:multiLevelType w:val="hybridMultilevel"/>
    <w:tmpl w:val="E83A9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21EBE"/>
    <w:rsid w:val="00061A8F"/>
    <w:rsid w:val="000644DF"/>
    <w:rsid w:val="000869B1"/>
    <w:rsid w:val="000907D7"/>
    <w:rsid w:val="000C753B"/>
    <w:rsid w:val="000D437B"/>
    <w:rsid w:val="000F0DCC"/>
    <w:rsid w:val="001071F8"/>
    <w:rsid w:val="00133F58"/>
    <w:rsid w:val="001619F0"/>
    <w:rsid w:val="00163944"/>
    <w:rsid w:val="001860CF"/>
    <w:rsid w:val="001C47D7"/>
    <w:rsid w:val="001D4D52"/>
    <w:rsid w:val="001D5F38"/>
    <w:rsid w:val="001F01FB"/>
    <w:rsid w:val="0021583F"/>
    <w:rsid w:val="00216655"/>
    <w:rsid w:val="0022148B"/>
    <w:rsid w:val="002529A1"/>
    <w:rsid w:val="00265796"/>
    <w:rsid w:val="00273AA3"/>
    <w:rsid w:val="00276E20"/>
    <w:rsid w:val="00295B19"/>
    <w:rsid w:val="002A498B"/>
    <w:rsid w:val="002B1509"/>
    <w:rsid w:val="002E0C8B"/>
    <w:rsid w:val="00327715"/>
    <w:rsid w:val="003367F7"/>
    <w:rsid w:val="00341E07"/>
    <w:rsid w:val="00346E4E"/>
    <w:rsid w:val="00393B68"/>
    <w:rsid w:val="003A0D0B"/>
    <w:rsid w:val="003B1648"/>
    <w:rsid w:val="003F057F"/>
    <w:rsid w:val="00411530"/>
    <w:rsid w:val="0043204B"/>
    <w:rsid w:val="0044253A"/>
    <w:rsid w:val="00494990"/>
    <w:rsid w:val="004A62EB"/>
    <w:rsid w:val="004B6ABD"/>
    <w:rsid w:val="004C5D28"/>
    <w:rsid w:val="004E5DFC"/>
    <w:rsid w:val="004E7B1C"/>
    <w:rsid w:val="00507EAD"/>
    <w:rsid w:val="00512A35"/>
    <w:rsid w:val="00541454"/>
    <w:rsid w:val="00545C82"/>
    <w:rsid w:val="00550DC0"/>
    <w:rsid w:val="00564F8F"/>
    <w:rsid w:val="0056583B"/>
    <w:rsid w:val="00574FCD"/>
    <w:rsid w:val="005876A8"/>
    <w:rsid w:val="005A3D71"/>
    <w:rsid w:val="005A7273"/>
    <w:rsid w:val="005F4FEB"/>
    <w:rsid w:val="00626288"/>
    <w:rsid w:val="0063456C"/>
    <w:rsid w:val="00655966"/>
    <w:rsid w:val="006C3C46"/>
    <w:rsid w:val="006C7209"/>
    <w:rsid w:val="006D5857"/>
    <w:rsid w:val="006F043C"/>
    <w:rsid w:val="007050B9"/>
    <w:rsid w:val="00707E50"/>
    <w:rsid w:val="00711408"/>
    <w:rsid w:val="00722295"/>
    <w:rsid w:val="0073327E"/>
    <w:rsid w:val="007752DF"/>
    <w:rsid w:val="00784A37"/>
    <w:rsid w:val="007A5D30"/>
    <w:rsid w:val="007B08B7"/>
    <w:rsid w:val="007F4660"/>
    <w:rsid w:val="00805575"/>
    <w:rsid w:val="00810FB1"/>
    <w:rsid w:val="008178E2"/>
    <w:rsid w:val="0081798F"/>
    <w:rsid w:val="00817D6A"/>
    <w:rsid w:val="00844E25"/>
    <w:rsid w:val="0085187C"/>
    <w:rsid w:val="00860D2F"/>
    <w:rsid w:val="00871381"/>
    <w:rsid w:val="0087502D"/>
    <w:rsid w:val="008773B0"/>
    <w:rsid w:val="0088307B"/>
    <w:rsid w:val="008D1701"/>
    <w:rsid w:val="008E0505"/>
    <w:rsid w:val="00931BB4"/>
    <w:rsid w:val="0094139E"/>
    <w:rsid w:val="00951BB9"/>
    <w:rsid w:val="009667BA"/>
    <w:rsid w:val="009A5B72"/>
    <w:rsid w:val="009A796C"/>
    <w:rsid w:val="009C5AEE"/>
    <w:rsid w:val="009C6858"/>
    <w:rsid w:val="009D4A40"/>
    <w:rsid w:val="009E4D6A"/>
    <w:rsid w:val="00A129D6"/>
    <w:rsid w:val="00A320E0"/>
    <w:rsid w:val="00A36E1A"/>
    <w:rsid w:val="00A86584"/>
    <w:rsid w:val="00AB175B"/>
    <w:rsid w:val="00AB4041"/>
    <w:rsid w:val="00AB558C"/>
    <w:rsid w:val="00AC0CB1"/>
    <w:rsid w:val="00AC40B0"/>
    <w:rsid w:val="00AE0247"/>
    <w:rsid w:val="00AF0FC6"/>
    <w:rsid w:val="00B15912"/>
    <w:rsid w:val="00B248E3"/>
    <w:rsid w:val="00B433B8"/>
    <w:rsid w:val="00B60235"/>
    <w:rsid w:val="00B7390C"/>
    <w:rsid w:val="00B75FBC"/>
    <w:rsid w:val="00B83E9E"/>
    <w:rsid w:val="00BB48AB"/>
    <w:rsid w:val="00C07F88"/>
    <w:rsid w:val="00C3704A"/>
    <w:rsid w:val="00C43168"/>
    <w:rsid w:val="00C77E21"/>
    <w:rsid w:val="00C81F6B"/>
    <w:rsid w:val="00C9067F"/>
    <w:rsid w:val="00CA44DE"/>
    <w:rsid w:val="00D07D58"/>
    <w:rsid w:val="00D15022"/>
    <w:rsid w:val="00D25713"/>
    <w:rsid w:val="00D61D07"/>
    <w:rsid w:val="00D72E6F"/>
    <w:rsid w:val="00D84D39"/>
    <w:rsid w:val="00DE175B"/>
    <w:rsid w:val="00DF5968"/>
    <w:rsid w:val="00E1109B"/>
    <w:rsid w:val="00E12DFA"/>
    <w:rsid w:val="00E12FEA"/>
    <w:rsid w:val="00E16DE5"/>
    <w:rsid w:val="00E263B0"/>
    <w:rsid w:val="00E5077C"/>
    <w:rsid w:val="00E573DA"/>
    <w:rsid w:val="00E87F49"/>
    <w:rsid w:val="00E95E71"/>
    <w:rsid w:val="00EA3C28"/>
    <w:rsid w:val="00EB4C60"/>
    <w:rsid w:val="00EC692C"/>
    <w:rsid w:val="00EE056E"/>
    <w:rsid w:val="00EE0AD7"/>
    <w:rsid w:val="00EF136F"/>
    <w:rsid w:val="00EF7B44"/>
    <w:rsid w:val="00F05045"/>
    <w:rsid w:val="00F148F9"/>
    <w:rsid w:val="00F14F66"/>
    <w:rsid w:val="00F34182"/>
    <w:rsid w:val="00F56DC0"/>
    <w:rsid w:val="00F80FD9"/>
    <w:rsid w:val="00F82B69"/>
    <w:rsid w:val="00F84B2D"/>
    <w:rsid w:val="00F94801"/>
    <w:rsid w:val="00FA4344"/>
    <w:rsid w:val="00FB2ED9"/>
    <w:rsid w:val="00FF10CC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647FD"/>
  <w15:chartTrackingRefBased/>
  <w15:docId w15:val="{5A08A0A2-7D00-48A9-BFB4-7DC22FD1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7F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B1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50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2015-12-01T05:13:00Z</cp:lastPrinted>
  <dcterms:created xsi:type="dcterms:W3CDTF">2016-02-15T09:54:00Z</dcterms:created>
  <dcterms:modified xsi:type="dcterms:W3CDTF">2016-02-15T09:54:00Z</dcterms:modified>
</cp:coreProperties>
</file>