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p w:rsidR="00190110" w:rsidRPr="00190110" w:rsidRDefault="00190110" w:rsidP="00190110"/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C26A8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844E25" w:rsidRDefault="00B157BB" w:rsidP="00C26A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87B/95B</w:t>
            </w:r>
          </w:p>
        </w:tc>
      </w:tr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C26A8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90110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90110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5ABEF489" wp14:editId="6AB80E99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901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190110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3493" w:type="dxa"/>
            <w:vAlign w:val="center"/>
          </w:tcPr>
          <w:p w:rsidR="00190110" w:rsidRPr="00844E25" w:rsidRDefault="00190110" w:rsidP="001901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2000/1A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2678" w:type="dxa"/>
            <w:vAlign w:val="center"/>
          </w:tcPr>
          <w:p w:rsidR="00190110" w:rsidRPr="00844E25" w:rsidRDefault="00190110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– 60 Hz</w:t>
            </w: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p w:rsidR="00190110" w:rsidRPr="00190110" w:rsidRDefault="00190110" w:rsidP="00190110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844E25" w:rsidTr="00190110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13B4F" w:rsidRPr="00844E25" w:rsidTr="006D08E8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ferrules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case earthing.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8773B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Watchdog contact   (</w:t>
            </w:r>
            <w:r>
              <w:rPr>
                <w:rFonts w:ascii="Book Antiqua" w:hAnsi="Book Antiqua"/>
              </w:rPr>
              <w:t>X319:3 , X319:2)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6"/>
          <w:szCs w:val="16"/>
          <w:u w:val="single"/>
        </w:rPr>
      </w:pPr>
    </w:p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2"/>
          <w:szCs w:val="22"/>
        </w:rPr>
      </w:pPr>
      <w:r w:rsidRPr="00844E25">
        <w:rPr>
          <w:rFonts w:ascii="Book Antiqua" w:hAnsi="Book Antiqua"/>
          <w:sz w:val="26"/>
          <w:szCs w:val="26"/>
          <w:u w:val="single"/>
        </w:rPr>
        <w:t>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p w:rsidR="00190110" w:rsidRPr="00190110" w:rsidRDefault="00190110" w:rsidP="00190110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844E25" w:rsidTr="00190110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13B4F" w:rsidRPr="00844E25" w:rsidTr="005E6FC4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Measured auxiliary supply.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Clock set at local time.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Time maintained when auxiliary supply removed.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Relay healthy (green) LED working.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Trip (red) LED working.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spacing w:after="240"/>
        <w:rPr>
          <w:sz w:val="10"/>
          <w:szCs w:val="10"/>
        </w:rPr>
      </w:pPr>
    </w:p>
    <w:p w:rsidR="00190110" w:rsidRDefault="00190110">
      <w:pPr>
        <w:spacing w:after="160" w:line="259" w:lineRule="auto"/>
        <w:rPr>
          <w:rFonts w:ascii="Book Antiqua" w:hAnsi="Book Antiqua"/>
          <w:b/>
          <w:sz w:val="12"/>
        </w:rPr>
      </w:pPr>
      <w:r>
        <w:rPr>
          <w:rFonts w:ascii="Book Antiqua" w:hAnsi="Book Antiqua"/>
          <w:b/>
          <w:sz w:val="12"/>
        </w:rPr>
        <w:br w:type="page"/>
      </w:r>
    </w:p>
    <w:p w:rsidR="00D15022" w:rsidRDefault="00D15022" w:rsidP="00D15022">
      <w:pPr>
        <w:rPr>
          <w:rFonts w:ascii="Book Antiqua" w:hAnsi="Book Antiqua"/>
          <w:b/>
          <w:sz w:val="12"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30"/>
          <w:szCs w:val="30"/>
        </w:rPr>
      </w:pPr>
      <w:r w:rsidRPr="00F80FD9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D15022" w:rsidRDefault="00D15022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  <w:r>
        <w:rPr>
          <w:rFonts w:ascii="Book Antiqua" w:hAnsi="Book Antiqua" w:cs="Arial"/>
          <w:b/>
          <w:bCs/>
          <w:sz w:val="24"/>
          <w:szCs w:val="24"/>
          <w:u w:val="single"/>
        </w:rPr>
        <w:t>LED Checks:</w:t>
      </w:r>
    </w:p>
    <w:p w:rsidR="00D15022" w:rsidRPr="00E12FEA" w:rsidRDefault="00D15022" w:rsidP="00D15022">
      <w:pPr>
        <w:pStyle w:val="ListParagraph"/>
        <w:ind w:left="540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E12FEA">
        <w:rPr>
          <w:rFonts w:ascii="Book Antiqua" w:hAnsi="Book Antiqua" w:cs="Arial"/>
          <w:sz w:val="24"/>
          <w:szCs w:val="24"/>
        </w:rPr>
        <w:t>Go to hardware test to view the physical position of the LED.</w:t>
      </w:r>
    </w:p>
    <w:p w:rsidR="00D15022" w:rsidRDefault="00D15022" w:rsidP="00D15022">
      <w:pPr>
        <w:ind w:left="540"/>
        <w:jc w:val="both"/>
        <w:rPr>
          <w:rFonts w:ascii="Book Antiqua" w:hAnsi="Book Antiqua" w:cs="Arial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1459"/>
        <w:gridCol w:w="1459"/>
        <w:gridCol w:w="4419"/>
      </w:tblGrid>
      <w:tr w:rsidR="00D15022" w:rsidTr="00190110">
        <w:trPr>
          <w:trHeight w:val="68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Result Display 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067041" w:rsidTr="00BA256E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067041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067041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067041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D15022" w:rsidRDefault="00067041" w:rsidP="0006704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067041" w:rsidTr="00067041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D15022" w:rsidRDefault="00067041" w:rsidP="0006704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D15022" w:rsidRDefault="00067041" w:rsidP="0006704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  <w:tr w:rsidR="00067041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Pr="00AB175B" w:rsidRDefault="00067041" w:rsidP="0006704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41" w:rsidRDefault="00067041" w:rsidP="0006704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8773B0" w:rsidRDefault="008773B0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B6247B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>
        <w:rPr>
          <w:rFonts w:ascii="Book Antiqua" w:hAnsi="Book Antiqua"/>
          <w:sz w:val="26"/>
          <w:szCs w:val="26"/>
          <w:u w:val="single"/>
        </w:rPr>
        <w:t xml:space="preserve">SERIES &amp; SHUNT RESISTOR </w:t>
      </w:r>
      <w:r w:rsidRPr="0056583B">
        <w:rPr>
          <w:rFonts w:ascii="Book Antiqua" w:hAnsi="Book Antiqua"/>
          <w:bCs w:val="0"/>
          <w:u w:val="single"/>
        </w:rPr>
        <w:t>MEASUREMENTS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925"/>
        <w:gridCol w:w="1926"/>
        <w:gridCol w:w="1926"/>
        <w:gridCol w:w="1926"/>
      </w:tblGrid>
      <w:tr w:rsidR="00D15022" w:rsidTr="00D15022">
        <w:trPr>
          <w:trHeight w:val="684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9011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F80FD9" w:rsidP="00DE175B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S</w:t>
            </w:r>
            <w:r w:rsidR="00DE175B">
              <w:rPr>
                <w:rFonts w:ascii="Book Antiqua" w:hAnsi="Book Antiqua"/>
                <w:b/>
                <w:bCs/>
                <w:sz w:val="22"/>
                <w:szCs w:val="22"/>
              </w:rPr>
              <w:t>ER</w:t>
            </w: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IES RESISTOR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F80FD9" w:rsidP="0019011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SHUNT RESISTOR</w:t>
            </w:r>
          </w:p>
        </w:tc>
      </w:tr>
      <w:tr w:rsidR="00F80FD9" w:rsidTr="00190110">
        <w:trPr>
          <w:trHeight w:val="375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 –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067041" w:rsidRDefault="00067041">
      <w:pPr>
        <w:spacing w:after="160" w:line="259" w:lineRule="auto"/>
        <w:rPr>
          <w:rFonts w:ascii="Book Antiqua" w:hAnsi="Book Antiqua" w:cs="Arial"/>
          <w:bCs/>
          <w:color w:val="000000"/>
          <w:sz w:val="12"/>
          <w:szCs w:val="10"/>
        </w:rPr>
      </w:pPr>
      <w:r>
        <w:rPr>
          <w:rFonts w:ascii="Book Antiqua" w:hAnsi="Book Antiqua" w:cs="Arial"/>
          <w:bCs/>
          <w:color w:val="000000"/>
          <w:sz w:val="12"/>
          <w:szCs w:val="10"/>
        </w:rPr>
        <w:br w:type="page"/>
      </w: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B6247B" w:rsidRPr="00B6247B" w:rsidRDefault="00B6247B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PICK UP &amp; DROP OFF TEST FOR </w:t>
      </w:r>
      <w:r>
        <w:rPr>
          <w:rFonts w:ascii="Book Antiqua" w:hAnsi="Book Antiqua"/>
          <w:b/>
          <w:sz w:val="28"/>
          <w:szCs w:val="28"/>
          <w:u w:val="single"/>
        </w:rPr>
        <w:t>CT SHORTING</w:t>
      </w:r>
      <w:r w:rsidRPr="00B6247B">
        <w:rPr>
          <w:rFonts w:ascii="Book Antiqua" w:hAnsi="Book Antiqua"/>
          <w:b/>
          <w:sz w:val="28"/>
          <w:szCs w:val="28"/>
          <w:u w:val="single"/>
        </w:rPr>
        <w:t>:</w:t>
      </w:r>
    </w:p>
    <w:p w:rsidR="00B6247B" w:rsidRPr="0056583B" w:rsidRDefault="00B6247B" w:rsidP="00B6247B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337"/>
        <w:gridCol w:w="1338"/>
        <w:gridCol w:w="1337"/>
        <w:gridCol w:w="1338"/>
        <w:gridCol w:w="1337"/>
        <w:gridCol w:w="1338"/>
      </w:tblGrid>
      <w:tr w:rsidR="00B6247B" w:rsidTr="00B6247B">
        <w:trPr>
          <w:trHeight w:val="47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CURRENT SETTING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B6247B" w:rsidTr="00B6247B">
        <w:trPr>
          <w:trHeight w:val="778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B6247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</w:tr>
      <w:tr w:rsidR="00B6247B" w:rsidTr="00B6247B">
        <w:trPr>
          <w:trHeight w:val="40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6247B" w:rsidRPr="00B6247B" w:rsidRDefault="00B6247B" w:rsidP="00B6247B">
      <w:pPr>
        <w:tabs>
          <w:tab w:val="left" w:pos="2454"/>
        </w:tabs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</w:rPr>
      </w:pPr>
      <w:r w:rsidRPr="00B6247B">
        <w:rPr>
          <w:rFonts w:ascii="Book Antiqua" w:hAnsi="Book Antiqua" w:cs="ArialMT"/>
          <w:b/>
          <w:bCs/>
          <w:sz w:val="18"/>
          <w:szCs w:val="18"/>
        </w:rPr>
        <w:tab/>
      </w:r>
    </w:p>
    <w:p w:rsidR="00B6247B" w:rsidRDefault="00B6247B" w:rsidP="00B6247B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B6247B" w:rsidRPr="00B6247B" w:rsidRDefault="00B6247B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OPERATING TIME TEST FOR </w:t>
      </w:r>
      <w:r>
        <w:rPr>
          <w:rFonts w:ascii="Book Antiqua" w:hAnsi="Book Antiqua"/>
          <w:b/>
          <w:sz w:val="28"/>
          <w:szCs w:val="28"/>
          <w:u w:val="single"/>
        </w:rPr>
        <w:t>CT SHORTING</w:t>
      </w: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: </w:t>
      </w:r>
    </w:p>
    <w:p w:rsidR="00B6247B" w:rsidRPr="0056583B" w:rsidRDefault="00B6247B" w:rsidP="00B6247B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10"/>
        <w:gridCol w:w="2311"/>
        <w:gridCol w:w="2311"/>
        <w:gridCol w:w="2311"/>
      </w:tblGrid>
      <w:tr w:rsidR="00B6247B" w:rsidTr="008C3C71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  <w:r w:rsidRPr="00F80FD9">
              <w:rPr>
                <w:rFonts w:ascii="Book Antiqua" w:hAnsi="Book Antiqua"/>
                <w:b/>
                <w:bCs/>
              </w:rPr>
              <w:t xml:space="preserve"> SETTING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APPLIED </w:t>
            </w:r>
          </w:p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VOLTAGE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B6247B" w:rsidTr="008C3C71">
        <w:trPr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</w:tr>
      <w:tr w:rsidR="00B6247B" w:rsidTr="008C3C71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346E4E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6247B" w:rsidRDefault="00B6247B" w:rsidP="00B6247B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Pr="00B6247B" w:rsidRDefault="00D15022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>PICK UP &amp; DROP OFF</w:t>
      </w:r>
      <w:r w:rsidR="00F80FD9" w:rsidRPr="00B6247B">
        <w:rPr>
          <w:rFonts w:ascii="Book Antiqua" w:hAnsi="Book Antiqua"/>
          <w:b/>
          <w:sz w:val="28"/>
          <w:szCs w:val="28"/>
          <w:u w:val="single"/>
        </w:rPr>
        <w:t xml:space="preserve"> TEST FOR HIGH IMPEDANCE DIFFERENTIAL</w:t>
      </w:r>
      <w:r w:rsidR="008773B0" w:rsidRPr="00B6247B">
        <w:rPr>
          <w:rFonts w:ascii="Book Antiqua" w:hAnsi="Book Antiqua"/>
          <w:b/>
          <w:sz w:val="28"/>
          <w:szCs w:val="28"/>
          <w:u w:val="single"/>
        </w:rPr>
        <w:t>:</w:t>
      </w:r>
    </w:p>
    <w:p w:rsidR="00F80FD9" w:rsidRPr="0056583B" w:rsidRDefault="00F80FD9" w:rsidP="00F80FD9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D15022" w:rsidTr="00F80FD9">
        <w:trPr>
          <w:trHeight w:val="4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CURRENT SETTING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F80FD9" w:rsidTr="00F80FD9">
        <w:trPr>
          <w:trHeight w:val="80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</w:tr>
      <w:tr w:rsidR="00F80FD9" w:rsidTr="00F80FD9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Pr="00B6247B" w:rsidRDefault="00B6247B" w:rsidP="00B6247B">
      <w:pPr>
        <w:tabs>
          <w:tab w:val="left" w:pos="2454"/>
        </w:tabs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</w:rPr>
      </w:pPr>
      <w:r w:rsidRPr="00B6247B">
        <w:rPr>
          <w:rFonts w:ascii="Book Antiqua" w:hAnsi="Book Antiqua" w:cs="ArialMT"/>
          <w:b/>
          <w:bCs/>
          <w:sz w:val="18"/>
          <w:szCs w:val="18"/>
        </w:rPr>
        <w:tab/>
      </w:r>
    </w:p>
    <w:p w:rsidR="00346E4E" w:rsidRDefault="00346E4E" w:rsidP="00D15022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346E4E" w:rsidRPr="00B6247B" w:rsidRDefault="008773B0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>OPERATING TIME</w:t>
      </w:r>
      <w:r w:rsidR="00346E4E" w:rsidRPr="00B6247B">
        <w:rPr>
          <w:rFonts w:ascii="Book Antiqua" w:hAnsi="Book Antiqua"/>
          <w:b/>
          <w:sz w:val="28"/>
          <w:szCs w:val="28"/>
          <w:u w:val="single"/>
        </w:rPr>
        <w:t xml:space="preserve"> TEST</w:t>
      </w: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 FOR HIGH IM</w:t>
      </w:r>
      <w:r w:rsidR="00DE175B" w:rsidRPr="00B6247B">
        <w:rPr>
          <w:rFonts w:ascii="Book Antiqua" w:hAnsi="Book Antiqua"/>
          <w:b/>
          <w:sz w:val="28"/>
          <w:szCs w:val="28"/>
          <w:u w:val="single"/>
        </w:rPr>
        <w:t>P</w:t>
      </w:r>
      <w:r w:rsidRPr="00B6247B">
        <w:rPr>
          <w:rFonts w:ascii="Book Antiqua" w:hAnsi="Book Antiqua"/>
          <w:b/>
          <w:sz w:val="28"/>
          <w:szCs w:val="28"/>
          <w:u w:val="single"/>
        </w:rPr>
        <w:t>EDANCE DEFFIERENTIAL:</w:t>
      </w:r>
      <w:r w:rsidR="00346E4E" w:rsidRPr="00B6247B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346E4E" w:rsidRPr="0056583B" w:rsidRDefault="00346E4E" w:rsidP="00346E4E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10"/>
        <w:gridCol w:w="2311"/>
        <w:gridCol w:w="2311"/>
        <w:gridCol w:w="2311"/>
      </w:tblGrid>
      <w:tr w:rsidR="00346E4E" w:rsidTr="008773B0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  <w:r w:rsidRPr="00F80FD9">
              <w:rPr>
                <w:rFonts w:ascii="Book Antiqua" w:hAnsi="Book Antiqua"/>
                <w:b/>
                <w:bCs/>
              </w:rPr>
              <w:t xml:space="preserve"> SETTING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APPLIED </w:t>
            </w:r>
          </w:p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VOLTAGE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346E4E" w:rsidTr="008773B0">
        <w:trPr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</w:tr>
      <w:tr w:rsidR="00346E4E" w:rsidTr="00346E4E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6E4E" w:rsidRDefault="00346E4E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8773B0" w:rsidRDefault="008773B0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70" w:rsidRDefault="00FC6770" w:rsidP="00C07F88">
      <w:r>
        <w:separator/>
      </w:r>
    </w:p>
  </w:endnote>
  <w:endnote w:type="continuationSeparator" w:id="0">
    <w:p w:rsidR="00FC6770" w:rsidRDefault="00FC6770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Pr="00FC4BE9" w:rsidRDefault="00190110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90110">
      <w:trPr>
        <w:trHeight w:val="576"/>
      </w:trPr>
      <w:tc>
        <w:tcPr>
          <w:tcW w:w="7182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90110">
      <w:trPr>
        <w:trHeight w:val="576"/>
      </w:trPr>
      <w:tc>
        <w:tcPr>
          <w:tcW w:w="7182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90110" w:rsidRDefault="0019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Pr="00844E25" w:rsidRDefault="00190110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190110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90110" w:rsidRPr="00EE056E" w:rsidRDefault="00190110" w:rsidP="00B157B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190110" w:rsidRPr="00D15022" w:rsidRDefault="00190110" w:rsidP="00B6247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</w:p>
      </w:tc>
    </w:tr>
    <w:tr w:rsidR="00190110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90110" w:rsidRPr="002A498B" w:rsidRDefault="00190110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190110" w:rsidRPr="00A856E1" w:rsidRDefault="00190110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90110" w:rsidRPr="00A856E1" w:rsidRDefault="00190110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90110">
      <w:trPr>
        <w:trHeight w:val="576"/>
      </w:trPr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90110">
      <w:trPr>
        <w:trHeight w:val="576"/>
      </w:trPr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90110" w:rsidRDefault="0019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70" w:rsidRDefault="00FC6770" w:rsidP="00C07F88">
      <w:r>
        <w:separator/>
      </w:r>
    </w:p>
  </w:footnote>
  <w:footnote w:type="continuationSeparator" w:id="0">
    <w:p w:rsidR="00FC6770" w:rsidRDefault="00FC6770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Default="0019011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90110">
      <w:trPr>
        <w:trHeight w:val="188"/>
      </w:trPr>
      <w:tc>
        <w:tcPr>
          <w:tcW w:w="81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90110" w:rsidRDefault="0019011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90110">
      <w:trPr>
        <w:trHeight w:val="260"/>
      </w:trPr>
      <w:tc>
        <w:tcPr>
          <w:tcW w:w="81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90110" w:rsidRDefault="0019011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503CE"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90110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90110" w:rsidRDefault="0019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119"/>
      <w:gridCol w:w="4976"/>
    </w:tblGrid>
    <w:tr w:rsidR="00190110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190110" w:rsidRPr="00E34673" w:rsidRDefault="00190110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90110" w:rsidRPr="00E34673" w:rsidRDefault="00190110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5pt;height:35.25pt">
                <v:imagedata r:id="rId1" o:title=""/>
              </v:shape>
              <o:OLEObject Type="Embed" ProgID="PBrush" ShapeID="_x0000_i1025" DrawAspect="Content" ObjectID="_1517237795" r:id="rId2"/>
            </w:object>
          </w:r>
        </w:p>
      </w:tc>
      <w:tc>
        <w:tcPr>
          <w:tcW w:w="2248" w:type="pct"/>
          <w:vAlign w:val="center"/>
        </w:tcPr>
        <w:p w:rsidR="00190110" w:rsidRPr="00190110" w:rsidRDefault="00190110" w:rsidP="00C07F88">
          <w:pPr>
            <w:jc w:val="center"/>
            <w:rPr>
              <w:rFonts w:ascii="Book Antiqua" w:hAnsi="Book Antiqua" w:cs="Arial"/>
              <w:b/>
              <w:bCs/>
              <w:sz w:val="26"/>
              <w:szCs w:val="26"/>
            </w:rPr>
          </w:pPr>
          <w:r w:rsidRPr="00190110">
            <w:rPr>
              <w:rFonts w:ascii="Book Antiqua" w:hAnsi="Book Antiqua" w:cs="Arial"/>
              <w:b/>
              <w:bCs/>
              <w:sz w:val="26"/>
              <w:szCs w:val="26"/>
            </w:rPr>
            <w:t>Commissioning Service Department</w:t>
          </w:r>
        </w:p>
        <w:p w:rsidR="00190110" w:rsidRPr="00190110" w:rsidRDefault="00190110" w:rsidP="00C07F88">
          <w:pPr>
            <w:jc w:val="center"/>
            <w:rPr>
              <w:rFonts w:ascii="Book Antiqua" w:hAnsi="Book Antiqua" w:cs="Arial"/>
              <w:sz w:val="26"/>
              <w:szCs w:val="26"/>
            </w:rPr>
          </w:pPr>
          <w:r w:rsidRPr="00190110">
            <w:rPr>
              <w:rFonts w:ascii="Book Antiqua" w:hAnsi="Book Antiqua" w:cs="Arial"/>
              <w:b/>
              <w:bCs/>
              <w:noProof/>
              <w:sz w:val="26"/>
              <w:szCs w:val="26"/>
            </w:rPr>
            <w:t>Commissioning Standard Test  Formats</w:t>
          </w:r>
        </w:p>
      </w:tc>
    </w:tr>
    <w:tr w:rsidR="00190110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190110" w:rsidRPr="00844E25" w:rsidRDefault="00190110" w:rsidP="0085187C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 w:rsidRPr="00D15022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87B HIGH IMP. BUSBAR </w:t>
          </w:r>
          <w:r w:rsidR="00067041">
            <w:rPr>
              <w:rFonts w:ascii="Book Antiqua" w:hAnsi="Book Antiqua"/>
              <w:b/>
              <w:bCs/>
              <w:color w:val="auto"/>
              <w:highlight w:val="yellow"/>
            </w:rPr>
            <w:t>ABB REC67</w:t>
          </w:r>
          <w:r w:rsidRPr="0085187C">
            <w:rPr>
              <w:rFonts w:ascii="Book Antiqua" w:hAnsi="Book Antiqua"/>
              <w:b/>
              <w:bCs/>
              <w:color w:val="auto"/>
              <w:highlight w:val="yellow"/>
            </w:rPr>
            <w:t>0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190110" w:rsidRPr="00190110" w:rsidRDefault="00190110" w:rsidP="00190110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</w:p>
      </w:tc>
    </w:tr>
    <w:tr w:rsidR="00190110" w:rsidRPr="00E34673" w:rsidTr="00190110">
      <w:trPr>
        <w:trHeight w:val="332"/>
        <w:jc w:val="center"/>
      </w:trPr>
      <w:tc>
        <w:tcPr>
          <w:tcW w:w="1343" w:type="pct"/>
          <w:vAlign w:val="center"/>
        </w:tcPr>
        <w:p w:rsidR="00190110" w:rsidRPr="00190110" w:rsidRDefault="00190110" w:rsidP="00B157B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09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248" w:type="pct"/>
          <w:vAlign w:val="center"/>
        </w:tcPr>
        <w:p w:rsidR="00190110" w:rsidRPr="002A498B" w:rsidRDefault="00190110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6704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3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6704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3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190110" w:rsidRPr="00E34673" w:rsidTr="00190110">
      <w:trPr>
        <w:trHeight w:val="181"/>
        <w:jc w:val="center"/>
      </w:trPr>
      <w:tc>
        <w:tcPr>
          <w:tcW w:w="1343" w:type="pct"/>
          <w:vAlign w:val="center"/>
        </w:tcPr>
        <w:p w:rsidR="00190110" w:rsidRPr="007A5D30" w:rsidRDefault="00190110" w:rsidP="00B157B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248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190110" w:rsidRPr="00844E25" w:rsidRDefault="00190110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Default="0019011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90110">
      <w:trPr>
        <w:trHeight w:val="188"/>
      </w:trPr>
      <w:tc>
        <w:tcPr>
          <w:tcW w:w="495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90110" w:rsidRDefault="0019011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90110">
      <w:trPr>
        <w:trHeight w:val="260"/>
      </w:trPr>
      <w:tc>
        <w:tcPr>
          <w:tcW w:w="4950" w:type="dxa"/>
        </w:tcPr>
        <w:p w:rsidR="00190110" w:rsidRDefault="00190110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90110" w:rsidRDefault="0019011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503CE"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90110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90110" w:rsidRDefault="00190110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5E7"/>
    <w:multiLevelType w:val="hybridMultilevel"/>
    <w:tmpl w:val="945CFD4C"/>
    <w:lvl w:ilvl="0" w:tplc="033090BE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67041"/>
    <w:rsid w:val="000869B1"/>
    <w:rsid w:val="000907D7"/>
    <w:rsid w:val="000C753B"/>
    <w:rsid w:val="000D437B"/>
    <w:rsid w:val="000F0DCC"/>
    <w:rsid w:val="001071F8"/>
    <w:rsid w:val="00133F58"/>
    <w:rsid w:val="00190110"/>
    <w:rsid w:val="001C47D7"/>
    <w:rsid w:val="0021583F"/>
    <w:rsid w:val="00216655"/>
    <w:rsid w:val="002529A1"/>
    <w:rsid w:val="00273AA3"/>
    <w:rsid w:val="00276E20"/>
    <w:rsid w:val="00295B19"/>
    <w:rsid w:val="002A498B"/>
    <w:rsid w:val="002B1509"/>
    <w:rsid w:val="002E0C8B"/>
    <w:rsid w:val="003104C3"/>
    <w:rsid w:val="00327715"/>
    <w:rsid w:val="00346E4E"/>
    <w:rsid w:val="00393B68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613B4F"/>
    <w:rsid w:val="0063006C"/>
    <w:rsid w:val="0063456C"/>
    <w:rsid w:val="00655966"/>
    <w:rsid w:val="006960DA"/>
    <w:rsid w:val="006D5857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5187C"/>
    <w:rsid w:val="00871381"/>
    <w:rsid w:val="008773B0"/>
    <w:rsid w:val="0088307B"/>
    <w:rsid w:val="008D1701"/>
    <w:rsid w:val="008E0505"/>
    <w:rsid w:val="00951BB9"/>
    <w:rsid w:val="009804D7"/>
    <w:rsid w:val="009A5B72"/>
    <w:rsid w:val="009A796C"/>
    <w:rsid w:val="009C5AEE"/>
    <w:rsid w:val="009C6858"/>
    <w:rsid w:val="009D4A40"/>
    <w:rsid w:val="009E4D6A"/>
    <w:rsid w:val="00A129D6"/>
    <w:rsid w:val="00A36E1A"/>
    <w:rsid w:val="00A8527D"/>
    <w:rsid w:val="00AB4041"/>
    <w:rsid w:val="00AB558C"/>
    <w:rsid w:val="00AF0FC6"/>
    <w:rsid w:val="00B157BB"/>
    <w:rsid w:val="00B60235"/>
    <w:rsid w:val="00B6247B"/>
    <w:rsid w:val="00BB48AB"/>
    <w:rsid w:val="00C07F88"/>
    <w:rsid w:val="00C156E3"/>
    <w:rsid w:val="00C26A85"/>
    <w:rsid w:val="00C77E21"/>
    <w:rsid w:val="00C81F6B"/>
    <w:rsid w:val="00D15022"/>
    <w:rsid w:val="00D25713"/>
    <w:rsid w:val="00D61D07"/>
    <w:rsid w:val="00D72E6F"/>
    <w:rsid w:val="00D84D39"/>
    <w:rsid w:val="00DD280B"/>
    <w:rsid w:val="00DE175B"/>
    <w:rsid w:val="00DE6DB5"/>
    <w:rsid w:val="00E12FEA"/>
    <w:rsid w:val="00E263B0"/>
    <w:rsid w:val="00E503CE"/>
    <w:rsid w:val="00E573DA"/>
    <w:rsid w:val="00E87F49"/>
    <w:rsid w:val="00E95E71"/>
    <w:rsid w:val="00EA3C28"/>
    <w:rsid w:val="00EC692C"/>
    <w:rsid w:val="00EE056E"/>
    <w:rsid w:val="00EF136F"/>
    <w:rsid w:val="00EF7B44"/>
    <w:rsid w:val="00F05045"/>
    <w:rsid w:val="00F34182"/>
    <w:rsid w:val="00F56DC0"/>
    <w:rsid w:val="00F80FD9"/>
    <w:rsid w:val="00F84B2D"/>
    <w:rsid w:val="00FA4344"/>
    <w:rsid w:val="00FB2ED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BC82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2015-10-15T08:40:00Z</cp:lastPrinted>
  <dcterms:created xsi:type="dcterms:W3CDTF">2016-02-16T09:45:00Z</dcterms:created>
  <dcterms:modified xsi:type="dcterms:W3CDTF">2016-02-17T15:10:00Z</dcterms:modified>
</cp:coreProperties>
</file>