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5A" w:rsidRPr="00904D51" w:rsidRDefault="00567B5A" w:rsidP="00567B5A">
      <w:pPr>
        <w:numPr>
          <w:ilvl w:val="0"/>
          <w:numId w:val="13"/>
        </w:numPr>
        <w:shd w:val="clear" w:color="auto" w:fill="DBDBDB" w:themeFill="accent3" w:themeFillTint="66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04D51">
        <w:rPr>
          <w:rFonts w:ascii="Book Antiqua" w:hAnsi="Book Antiqua" w:cs="Arial"/>
          <w:b/>
          <w:bCs/>
          <w:sz w:val="24"/>
          <w:szCs w:val="24"/>
        </w:rPr>
        <w:t>GENERAL INFORMA</w:t>
      </w:r>
      <w:r>
        <w:rPr>
          <w:rFonts w:ascii="Book Antiqua" w:hAnsi="Book Antiqua" w:cs="Arial"/>
          <w:b/>
          <w:bCs/>
          <w:sz w:val="24"/>
          <w:szCs w:val="24"/>
        </w:rPr>
        <w:t>T</w:t>
      </w:r>
      <w:r w:rsidRPr="00904D51">
        <w:rPr>
          <w:rFonts w:ascii="Book Antiqua" w:hAnsi="Book Antiqua" w:cs="Arial"/>
          <w:b/>
          <w:bCs/>
          <w:sz w:val="24"/>
          <w:szCs w:val="24"/>
        </w:rPr>
        <w:t>ION :</w:t>
      </w:r>
    </w:p>
    <w:p w:rsidR="00567B5A" w:rsidRPr="00904D51" w:rsidRDefault="00567B5A" w:rsidP="00567B5A">
      <w:pPr>
        <w:tabs>
          <w:tab w:val="left" w:pos="567"/>
        </w:tabs>
        <w:rPr>
          <w:rFonts w:ascii="Book Antiqua" w:hAnsi="Book Antiqua" w:cs="Arial"/>
          <w:sz w:val="24"/>
          <w:szCs w:val="24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705"/>
        <w:gridCol w:w="300"/>
        <w:gridCol w:w="2105"/>
        <w:gridCol w:w="2840"/>
      </w:tblGrid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136640" w:rsidRDefault="00A903A9" w:rsidP="00236BF2">
            <w:pPr>
              <w:rPr>
                <w:rFonts w:ascii="Book Antiqua" w:hAnsi="Book Antiqua"/>
                <w:b/>
                <w:bCs/>
                <w:sz w:val="24"/>
              </w:rPr>
            </w:pPr>
            <w:r w:rsidRPr="00136640">
              <w:rPr>
                <w:rFonts w:ascii="Book Antiqua" w:hAnsi="Book Antiqua"/>
                <w:b/>
                <w:bCs/>
              </w:rPr>
              <w:t xml:space="preserve">Bay no. / CB no. </w:t>
            </w:r>
          </w:p>
        </w:tc>
        <w:tc>
          <w:tcPr>
            <w:tcW w:w="3705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136640" w:rsidRDefault="00136640" w:rsidP="00236BF2">
            <w:pPr>
              <w:rPr>
                <w:rFonts w:ascii="Book Antiqua" w:hAnsi="Book Antiqua"/>
                <w:b/>
                <w:bCs/>
                <w:sz w:val="24"/>
              </w:rPr>
            </w:pPr>
            <w:r w:rsidRPr="00136640">
              <w:rPr>
                <w:rFonts w:ascii="Book Antiqua" w:hAnsi="Book Antiqua"/>
                <w:b/>
                <w:bCs/>
              </w:rPr>
              <w:t>Rated Voltage</w:t>
            </w:r>
          </w:p>
        </w:tc>
        <w:tc>
          <w:tcPr>
            <w:tcW w:w="2840" w:type="dxa"/>
            <w:vAlign w:val="center"/>
          </w:tcPr>
          <w:p w:rsidR="00567B5A" w:rsidRPr="00AC396F" w:rsidRDefault="00AC396F" w:rsidP="00236BF2">
            <w:pPr>
              <w:pStyle w:val="PlainText"/>
              <w:jc w:val="center"/>
              <w:rPr>
                <w:rFonts w:ascii="Book Antiqua" w:hAnsi="Book Antiqua"/>
                <w:szCs w:val="22"/>
                <w:vertAlign w:val="subscript"/>
                <w:lang w:val="fr-CH"/>
              </w:rPr>
            </w:pPr>
            <w:r>
              <w:rPr>
                <w:rFonts w:ascii="Book Antiqua" w:hAnsi="Book Antiqua"/>
                <w:szCs w:val="22"/>
                <w:lang w:val="fr-CH"/>
              </w:rPr>
              <w:t>110 V</w:t>
            </w:r>
            <w:r>
              <w:rPr>
                <w:rFonts w:ascii="Book Antiqua" w:hAnsi="Book Antiqua"/>
                <w:szCs w:val="22"/>
                <w:vertAlign w:val="subscript"/>
                <w:lang w:val="fr-CH"/>
              </w:rPr>
              <w:t>AC</w:t>
            </w:r>
          </w:p>
        </w:tc>
      </w:tr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136640" w:rsidRDefault="00567B5A" w:rsidP="00236BF2">
            <w:pPr>
              <w:rPr>
                <w:rFonts w:ascii="Book Antiqua" w:hAnsi="Book Antiqua"/>
                <w:b/>
                <w:bCs/>
                <w:sz w:val="24"/>
              </w:rPr>
            </w:pPr>
            <w:r w:rsidRPr="00136640">
              <w:rPr>
                <w:rFonts w:ascii="Book Antiqua" w:hAnsi="Book Antiqua"/>
                <w:b/>
                <w:bCs/>
              </w:rPr>
              <w:t>Make</w:t>
            </w:r>
          </w:p>
        </w:tc>
        <w:tc>
          <w:tcPr>
            <w:tcW w:w="3705" w:type="dxa"/>
            <w:vAlign w:val="center"/>
          </w:tcPr>
          <w:p w:rsidR="00567B5A" w:rsidRPr="00904D51" w:rsidRDefault="00B47FD0" w:rsidP="00236B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AC396F">
              <w:rPr>
                <w:rFonts w:ascii="Book Antiqua" w:hAnsi="Book Antiqua"/>
                <w:noProof/>
              </w:rPr>
              <w:drawing>
                <wp:inline distT="0" distB="0" distL="0" distR="0">
                  <wp:extent cx="429417" cy="216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B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17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136640" w:rsidRDefault="00567B5A" w:rsidP="00236BF2">
            <w:pPr>
              <w:rPr>
                <w:rFonts w:ascii="Book Antiqua" w:hAnsi="Book Antiqua"/>
                <w:b/>
                <w:bCs/>
                <w:sz w:val="24"/>
              </w:rPr>
            </w:pPr>
            <w:r w:rsidRPr="00136640">
              <w:rPr>
                <w:rFonts w:ascii="Book Antiqua" w:hAnsi="Book Antiqua"/>
                <w:b/>
                <w:bCs/>
              </w:rPr>
              <w:t>Aux</w:t>
            </w:r>
            <w:r w:rsidR="00136640" w:rsidRPr="00136640">
              <w:rPr>
                <w:rFonts w:ascii="Book Antiqua" w:hAnsi="Book Antiqua"/>
                <w:b/>
                <w:bCs/>
              </w:rPr>
              <w:t xml:space="preserve">. </w:t>
            </w:r>
            <w:r w:rsidRPr="00136640">
              <w:rPr>
                <w:rFonts w:ascii="Book Antiqua" w:hAnsi="Book Antiqua"/>
                <w:b/>
                <w:bCs/>
              </w:rPr>
              <w:t>Voltage</w:t>
            </w:r>
          </w:p>
        </w:tc>
        <w:tc>
          <w:tcPr>
            <w:tcW w:w="2840" w:type="dxa"/>
            <w:vAlign w:val="center"/>
          </w:tcPr>
          <w:p w:rsidR="00567B5A" w:rsidRPr="00AC396F" w:rsidRDefault="00AC396F" w:rsidP="00236BF2">
            <w:pPr>
              <w:pStyle w:val="PlainText"/>
              <w:jc w:val="center"/>
              <w:rPr>
                <w:rFonts w:ascii="Book Antiqua" w:hAnsi="Book Antiqua"/>
                <w:szCs w:val="22"/>
                <w:lang w:val="fr-CH"/>
              </w:rPr>
            </w:pPr>
            <w:r>
              <w:rPr>
                <w:rFonts w:ascii="Book Antiqua" w:hAnsi="Book Antiqua"/>
                <w:szCs w:val="22"/>
                <w:lang w:val="fr-CH"/>
              </w:rPr>
              <w:t>125 V</w:t>
            </w:r>
            <w:r>
              <w:rPr>
                <w:rFonts w:ascii="Book Antiqua" w:hAnsi="Book Antiqua"/>
                <w:szCs w:val="22"/>
                <w:vertAlign w:val="subscript"/>
                <w:lang w:val="fr-CH"/>
              </w:rPr>
              <w:t>DC</w:t>
            </w:r>
          </w:p>
        </w:tc>
      </w:tr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136640" w:rsidRDefault="00A903A9" w:rsidP="00236BF2">
            <w:pPr>
              <w:rPr>
                <w:rFonts w:ascii="Book Antiqua" w:hAnsi="Book Antiqua"/>
                <w:b/>
                <w:bCs/>
              </w:rPr>
            </w:pPr>
            <w:r w:rsidRPr="00136640">
              <w:rPr>
                <w:rFonts w:ascii="Book Antiqua" w:hAnsi="Book Antiqua"/>
                <w:b/>
                <w:bCs/>
              </w:rPr>
              <w:t>Order No.</w:t>
            </w:r>
          </w:p>
        </w:tc>
        <w:tc>
          <w:tcPr>
            <w:tcW w:w="3705" w:type="dxa"/>
            <w:vAlign w:val="center"/>
          </w:tcPr>
          <w:p w:rsidR="00567B5A" w:rsidRPr="00904D51" w:rsidRDefault="00AC396F" w:rsidP="00AC396F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1MRK004814-AC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136640" w:rsidRDefault="00136640" w:rsidP="00236BF2">
            <w:pPr>
              <w:rPr>
                <w:rFonts w:ascii="Book Antiqua" w:hAnsi="Book Antiqua"/>
                <w:b/>
                <w:bCs/>
              </w:rPr>
            </w:pPr>
            <w:r w:rsidRPr="00136640">
              <w:rPr>
                <w:rFonts w:ascii="Book Antiqua" w:hAnsi="Book Antiqua"/>
                <w:b/>
                <w:bCs/>
              </w:rPr>
              <w:t>Model No.</w:t>
            </w:r>
          </w:p>
        </w:tc>
        <w:tc>
          <w:tcPr>
            <w:tcW w:w="2840" w:type="dxa"/>
            <w:vAlign w:val="center"/>
          </w:tcPr>
          <w:p w:rsidR="00567B5A" w:rsidRPr="00EF3C59" w:rsidRDefault="00662445" w:rsidP="00236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REC670</w:t>
            </w:r>
          </w:p>
        </w:tc>
      </w:tr>
      <w:tr w:rsidR="00662445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662445" w:rsidRPr="00136640" w:rsidRDefault="00662445" w:rsidP="0066244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Serial</w:t>
            </w:r>
            <w:r w:rsidRPr="00136640">
              <w:rPr>
                <w:rFonts w:ascii="Book Antiqua" w:hAnsi="Book Antiqua"/>
                <w:b/>
                <w:bCs/>
              </w:rPr>
              <w:t xml:space="preserve"> No.</w:t>
            </w:r>
          </w:p>
        </w:tc>
        <w:tc>
          <w:tcPr>
            <w:tcW w:w="3705" w:type="dxa"/>
            <w:vAlign w:val="center"/>
          </w:tcPr>
          <w:p w:rsidR="00662445" w:rsidRPr="00904D51" w:rsidRDefault="00662445" w:rsidP="0066244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662445" w:rsidRPr="00904D51" w:rsidRDefault="00662445" w:rsidP="00662445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662445" w:rsidRPr="00136640" w:rsidRDefault="00662445" w:rsidP="00662445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</w:rPr>
              <w:t>VT</w:t>
            </w:r>
            <w:r w:rsidRPr="00136640">
              <w:rPr>
                <w:rFonts w:ascii="Book Antiqua" w:hAnsi="Book Antiqua"/>
                <w:b/>
                <w:bCs/>
              </w:rPr>
              <w:t xml:space="preserve"> Ratio</w:t>
            </w:r>
          </w:p>
        </w:tc>
        <w:tc>
          <w:tcPr>
            <w:tcW w:w="2840" w:type="dxa"/>
            <w:vAlign w:val="center"/>
          </w:tcPr>
          <w:p w:rsidR="00662445" w:rsidRPr="00904D51" w:rsidRDefault="00662445" w:rsidP="006624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132kV</w:t>
            </w:r>
            <w:r w:rsidRPr="00904D51">
              <w:rPr>
                <w:rFonts w:ascii="Book Antiqua" w:hAnsi="Book Antiqua"/>
              </w:rPr>
              <w:t>/115V</w:t>
            </w:r>
          </w:p>
        </w:tc>
      </w:tr>
      <w:tr w:rsidR="00662445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662445" w:rsidRPr="00136640" w:rsidRDefault="00662445" w:rsidP="00662445">
            <w:pPr>
              <w:rPr>
                <w:rFonts w:ascii="Book Antiqua" w:hAnsi="Book Antiqua"/>
                <w:b/>
                <w:bCs/>
                <w:sz w:val="24"/>
              </w:rPr>
            </w:pPr>
            <w:r w:rsidRPr="00136640">
              <w:rPr>
                <w:rFonts w:ascii="Book Antiqua" w:hAnsi="Book Antiqua"/>
                <w:b/>
                <w:bCs/>
              </w:rPr>
              <w:t>Frequency</w:t>
            </w:r>
          </w:p>
        </w:tc>
        <w:tc>
          <w:tcPr>
            <w:tcW w:w="3705" w:type="dxa"/>
            <w:vAlign w:val="center"/>
          </w:tcPr>
          <w:p w:rsidR="00662445" w:rsidRPr="00904D51" w:rsidRDefault="00662445" w:rsidP="00662445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60 Hz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662445" w:rsidRPr="00904D51" w:rsidRDefault="00662445" w:rsidP="00662445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662445" w:rsidRPr="00136640" w:rsidRDefault="00662445" w:rsidP="00662445">
            <w:pPr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</w:rPr>
              <w:t>CT</w:t>
            </w:r>
            <w:r w:rsidRPr="00136640">
              <w:rPr>
                <w:rFonts w:ascii="Book Antiqua" w:hAnsi="Book Antiqua"/>
                <w:b/>
                <w:bCs/>
              </w:rPr>
              <w:t xml:space="preserve"> Ratio</w:t>
            </w:r>
          </w:p>
        </w:tc>
        <w:tc>
          <w:tcPr>
            <w:tcW w:w="2840" w:type="dxa"/>
            <w:vAlign w:val="center"/>
          </w:tcPr>
          <w:p w:rsidR="00662445" w:rsidRPr="00904D51" w:rsidRDefault="00662445" w:rsidP="006624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1200</w:t>
            </w:r>
            <w:r w:rsidRPr="00904D51">
              <w:rPr>
                <w:rFonts w:ascii="Book Antiqua" w:hAnsi="Book Antiqua"/>
              </w:rPr>
              <w:t>/1</w:t>
            </w:r>
            <w:r>
              <w:rPr>
                <w:rFonts w:ascii="Book Antiqua" w:hAnsi="Book Antiqua"/>
              </w:rPr>
              <w:t>A</w:t>
            </w:r>
          </w:p>
        </w:tc>
      </w:tr>
    </w:tbl>
    <w:p w:rsidR="00567B5A" w:rsidRDefault="00567B5A" w:rsidP="00567B5A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A903A9" w:rsidRDefault="00A903A9" w:rsidP="00567B5A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567B5A" w:rsidRPr="00904D51" w:rsidRDefault="00567B5A" w:rsidP="00567B5A">
      <w:pPr>
        <w:pStyle w:val="ListParagraph"/>
        <w:numPr>
          <w:ilvl w:val="0"/>
          <w:numId w:val="13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04D51">
        <w:rPr>
          <w:rFonts w:ascii="Book Antiqua" w:hAnsi="Book Antiqua" w:cs="Arial"/>
          <w:b/>
          <w:bCs/>
          <w:sz w:val="24"/>
          <w:szCs w:val="24"/>
        </w:rPr>
        <w:t>MECHANICAL CHECKS AND VISUAL INSPECTION:</w:t>
      </w: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6458"/>
        <w:gridCol w:w="1423"/>
        <w:gridCol w:w="1423"/>
      </w:tblGrid>
      <w:tr w:rsidR="00567B5A" w:rsidRPr="00904D51" w:rsidTr="00AC396F">
        <w:trPr>
          <w:trHeight w:val="47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AC396F" w:rsidRPr="00904D51" w:rsidTr="009D05EF">
        <w:trPr>
          <w:trHeight w:val="34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N/A</w:t>
            </w:r>
          </w:p>
        </w:tc>
      </w:tr>
      <w:tr w:rsidR="00AC396F" w:rsidRPr="00904D51" w:rsidTr="001C3540">
        <w:trPr>
          <w:trHeight w:val="34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 xml:space="preserve">Check tightness of </w:t>
            </w:r>
            <w:r>
              <w:rPr>
                <w:rFonts w:ascii="Book Antiqua" w:hAnsi="Book Antiqua"/>
              </w:rPr>
              <w:t>VT</w:t>
            </w:r>
            <w:r w:rsidRPr="00904D51">
              <w:rPr>
                <w:rFonts w:ascii="Book Antiqua" w:hAnsi="Book Antiqua"/>
              </w:rPr>
              <w:t xml:space="preserve"> connections.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N/A</w:t>
            </w:r>
          </w:p>
        </w:tc>
      </w:tr>
      <w:tr w:rsidR="00AC396F" w:rsidRPr="00904D51" w:rsidTr="001C3540">
        <w:trPr>
          <w:trHeight w:val="34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904D51" w:rsidRDefault="00AC396F" w:rsidP="00AC39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Indication checked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N/A</w:t>
            </w:r>
          </w:p>
        </w:tc>
      </w:tr>
      <w:tr w:rsidR="00AC396F" w:rsidRPr="00904D51" w:rsidTr="001C3540">
        <w:trPr>
          <w:trHeight w:val="34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Default="00AC396F" w:rsidP="00AC39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Default="00AC396F" w:rsidP="00AC39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Human Machine Interface (HMI) checked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6F" w:rsidRPr="00AB175B" w:rsidRDefault="00AC396F" w:rsidP="00AC396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N/A</w:t>
            </w:r>
          </w:p>
        </w:tc>
      </w:tr>
    </w:tbl>
    <w:p w:rsidR="00567B5A" w:rsidRDefault="00567B5A" w:rsidP="00567B5A"/>
    <w:p w:rsidR="00AC396F" w:rsidRDefault="00AC396F" w:rsidP="00567B5A"/>
    <w:p w:rsidR="00A903A9" w:rsidRDefault="00A903A9" w:rsidP="00567B5A"/>
    <w:p w:rsidR="000B2899" w:rsidRPr="00904D51" w:rsidRDefault="000B2899" w:rsidP="000B2899">
      <w:pPr>
        <w:pStyle w:val="ListParagraph"/>
        <w:numPr>
          <w:ilvl w:val="0"/>
          <w:numId w:val="13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MEASUREMENT</w:t>
      </w:r>
      <w:r w:rsidRPr="00904D51">
        <w:rPr>
          <w:rFonts w:ascii="Book Antiqua" w:hAnsi="Book Antiqua" w:cs="Arial"/>
          <w:b/>
          <w:bCs/>
          <w:sz w:val="24"/>
          <w:szCs w:val="24"/>
        </w:rPr>
        <w:t>:</w:t>
      </w:r>
    </w:p>
    <w:p w:rsidR="000B2899" w:rsidRDefault="000B2899" w:rsidP="00567B5A"/>
    <w:p w:rsidR="000B2899" w:rsidRDefault="000B2899" w:rsidP="000B2899">
      <w:pPr>
        <w:pStyle w:val="ListParagraph"/>
        <w:numPr>
          <w:ilvl w:val="1"/>
          <w:numId w:val="13"/>
        </w:numPr>
      </w:pPr>
      <w:r>
        <w:rPr>
          <w:rFonts w:ascii="Book Antiqua" w:hAnsi="Book Antiqua"/>
          <w:b/>
          <w:bCs/>
        </w:rPr>
        <w:t>VOLTAGE MEASUREMENT</w:t>
      </w: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1"/>
        <w:gridCol w:w="2173"/>
        <w:gridCol w:w="2173"/>
        <w:gridCol w:w="2174"/>
      </w:tblGrid>
      <w:tr w:rsidR="000B2899" w:rsidRPr="00904D51" w:rsidTr="000B2899">
        <w:trPr>
          <w:trHeight w:val="52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Injected </w:t>
            </w:r>
          </w:p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Value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 MEASUREMENT</w:t>
            </w:r>
          </w:p>
        </w:tc>
      </w:tr>
      <w:tr w:rsidR="000B2899" w:rsidRPr="00904D51" w:rsidTr="000B2899">
        <w:trPr>
          <w:trHeight w:val="32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L1 - L2 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L2 – L3 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0B289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L3 – L1</w:t>
            </w:r>
          </w:p>
        </w:tc>
      </w:tr>
      <w:tr w:rsidR="000B2899" w:rsidRPr="00904D51" w:rsidTr="000B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Pr="00EC115A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33.2 V</w:t>
            </w:r>
          </w:p>
        </w:tc>
        <w:tc>
          <w:tcPr>
            <w:tcW w:w="1991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66 kV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0B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66.4 V</w:t>
            </w:r>
          </w:p>
        </w:tc>
        <w:tc>
          <w:tcPr>
            <w:tcW w:w="1991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132 kV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0B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79.68 V</w:t>
            </w:r>
          </w:p>
        </w:tc>
        <w:tc>
          <w:tcPr>
            <w:tcW w:w="1991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158.4 kV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0B2899" w:rsidRDefault="000B2899" w:rsidP="00567B5A"/>
    <w:p w:rsidR="000B2899" w:rsidRDefault="000B2899" w:rsidP="000B2899">
      <w:pPr>
        <w:pStyle w:val="ListParagraph"/>
        <w:numPr>
          <w:ilvl w:val="1"/>
          <w:numId w:val="13"/>
        </w:numPr>
      </w:pPr>
      <w:r>
        <w:rPr>
          <w:rFonts w:ascii="Book Antiqua" w:hAnsi="Book Antiqua"/>
          <w:b/>
          <w:bCs/>
        </w:rPr>
        <w:t>CURRENT MEASUREMENT</w:t>
      </w: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1"/>
        <w:gridCol w:w="2173"/>
        <w:gridCol w:w="2173"/>
        <w:gridCol w:w="2174"/>
      </w:tblGrid>
      <w:tr w:rsidR="000B2899" w:rsidRPr="00904D51" w:rsidTr="00A3015D">
        <w:trPr>
          <w:trHeight w:val="52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Injected </w:t>
            </w:r>
          </w:p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Value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 MEASUREMENT</w:t>
            </w:r>
          </w:p>
        </w:tc>
      </w:tr>
      <w:tr w:rsidR="000B2899" w:rsidRPr="00904D51" w:rsidTr="00A3015D">
        <w:trPr>
          <w:trHeight w:val="32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L1 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L2 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L3 </w:t>
            </w:r>
          </w:p>
        </w:tc>
      </w:tr>
      <w:tr w:rsidR="000B2899" w:rsidRPr="00904D51" w:rsidTr="00A3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Pr="00EC115A" w:rsidRDefault="000B2899" w:rsidP="00A3015D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0.500 A</w:t>
            </w:r>
          </w:p>
        </w:tc>
        <w:tc>
          <w:tcPr>
            <w:tcW w:w="1991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600 A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A3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1.0 A</w:t>
            </w:r>
          </w:p>
        </w:tc>
        <w:tc>
          <w:tcPr>
            <w:tcW w:w="1991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1200 A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A30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1.20 A</w:t>
            </w:r>
          </w:p>
        </w:tc>
        <w:tc>
          <w:tcPr>
            <w:tcW w:w="1991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1440 A</w:t>
            </w: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3" w:type="dxa"/>
            <w:vAlign w:val="center"/>
          </w:tcPr>
          <w:p w:rsidR="000B2899" w:rsidRPr="00904D51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74" w:type="dxa"/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AC396F" w:rsidRDefault="00AC396F" w:rsidP="00567B5A">
      <w:pPr>
        <w:rPr>
          <w:rFonts w:ascii="Book Antiqua" w:hAnsi="Book Antiqua"/>
        </w:rPr>
      </w:pPr>
    </w:p>
    <w:p w:rsidR="00AC396F" w:rsidRDefault="00AC396F">
      <w:pPr>
        <w:spacing w:after="160" w:line="259" w:lineRule="auto"/>
        <w:rPr>
          <w:rFonts w:ascii="Book Antiqua" w:hAnsi="Book Antiqua"/>
        </w:rPr>
      </w:pPr>
    </w:p>
    <w:p w:rsidR="000B2899" w:rsidRDefault="000B2899" w:rsidP="000B2899">
      <w:pPr>
        <w:pStyle w:val="ListParagraph"/>
        <w:numPr>
          <w:ilvl w:val="1"/>
          <w:numId w:val="13"/>
        </w:numPr>
      </w:pPr>
      <w:r>
        <w:rPr>
          <w:rFonts w:ascii="Book Antiqua" w:hAnsi="Book Antiqua"/>
          <w:b/>
          <w:bCs/>
        </w:rPr>
        <w:t>FREQUENCY MEASUREMENT</w:t>
      </w: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1"/>
        <w:gridCol w:w="6520"/>
      </w:tblGrid>
      <w:tr w:rsidR="000B2899" w:rsidRPr="00904D51" w:rsidTr="00A3015D">
        <w:trPr>
          <w:trHeight w:val="52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Injected </w:t>
            </w:r>
          </w:p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Value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 MEASUREMENT</w:t>
            </w:r>
          </w:p>
        </w:tc>
      </w:tr>
      <w:tr w:rsidR="000B2899" w:rsidRPr="00904D51" w:rsidTr="00873D51">
        <w:trPr>
          <w:trHeight w:val="32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vAlign w:val="center"/>
          </w:tcPr>
          <w:p w:rsidR="000B289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99" w:rsidRPr="006C3669" w:rsidRDefault="000B289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FREQUENCY</w:t>
            </w:r>
          </w:p>
        </w:tc>
      </w:tr>
      <w:tr w:rsidR="000B2899" w:rsidRPr="00904D51" w:rsidTr="00FD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Pr="00EC115A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58.0 H</w:t>
            </w:r>
            <w:r w:rsidRPr="000B2899">
              <w:rPr>
                <w:rFonts w:ascii="Book Antiqua" w:hAnsi="Book Antiqua" w:cs="Arial"/>
                <w:b/>
                <w:bCs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991" w:type="dxa"/>
            <w:vAlign w:val="center"/>
          </w:tcPr>
          <w:p w:rsidR="000B2899" w:rsidRPr="000B2899" w:rsidRDefault="000B2899" w:rsidP="000B289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B2899">
              <w:rPr>
                <w:rFonts w:ascii="Book Antiqua" w:hAnsi="Book Antiqua" w:cs="Arial"/>
                <w:sz w:val="22"/>
                <w:szCs w:val="22"/>
              </w:rPr>
              <w:t>58.0 H</w:t>
            </w:r>
            <w:r w:rsidRPr="000B2899">
              <w:rPr>
                <w:rFonts w:ascii="Book Antiqua" w:hAnsi="Book Antiqua" w:cs="Arial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6520" w:type="dxa"/>
            <w:vAlign w:val="center"/>
          </w:tcPr>
          <w:p w:rsidR="000B2899" w:rsidRPr="00904D51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554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59.0 H</w:t>
            </w:r>
            <w:r w:rsidRPr="000B2899">
              <w:rPr>
                <w:rFonts w:ascii="Book Antiqua" w:hAnsi="Book Antiqua" w:cs="Arial"/>
                <w:b/>
                <w:bCs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991" w:type="dxa"/>
            <w:vAlign w:val="center"/>
          </w:tcPr>
          <w:p w:rsidR="000B2899" w:rsidRPr="000B2899" w:rsidRDefault="000B2899" w:rsidP="000B289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B2899">
              <w:rPr>
                <w:rFonts w:ascii="Book Antiqua" w:hAnsi="Book Antiqua" w:cs="Arial"/>
                <w:sz w:val="22"/>
                <w:szCs w:val="22"/>
              </w:rPr>
              <w:t>59.0 H</w:t>
            </w:r>
            <w:r w:rsidRPr="000B2899">
              <w:rPr>
                <w:rFonts w:ascii="Book Antiqua" w:hAnsi="Book Antiqua" w:cs="Arial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6520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0B2899" w:rsidRPr="00904D51" w:rsidTr="00027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0B2899" w:rsidRPr="000B2899" w:rsidRDefault="000B2899" w:rsidP="000B289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60.0 H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1991" w:type="dxa"/>
            <w:vAlign w:val="center"/>
          </w:tcPr>
          <w:p w:rsidR="000B2899" w:rsidRPr="000B2899" w:rsidRDefault="000B2899" w:rsidP="000B2899">
            <w:pPr>
              <w:jc w:val="center"/>
              <w:rPr>
                <w:rFonts w:ascii="Book Antiqua" w:hAnsi="Book Antiqua" w:cs="Arial"/>
                <w:sz w:val="22"/>
                <w:szCs w:val="22"/>
                <w:vertAlign w:val="subscript"/>
              </w:rPr>
            </w:pPr>
            <w:r w:rsidRPr="000B2899">
              <w:rPr>
                <w:rFonts w:ascii="Book Antiqua" w:hAnsi="Book Antiqua" w:cs="Arial"/>
                <w:sz w:val="22"/>
                <w:szCs w:val="22"/>
              </w:rPr>
              <w:t>60.0 H</w:t>
            </w:r>
            <w:r w:rsidRPr="000B2899">
              <w:rPr>
                <w:rFonts w:ascii="Book Antiqua" w:hAnsi="Book Antiqua" w:cs="Arial"/>
                <w:sz w:val="22"/>
                <w:szCs w:val="22"/>
                <w:vertAlign w:val="subscript"/>
              </w:rPr>
              <w:t>Z</w:t>
            </w:r>
          </w:p>
        </w:tc>
        <w:tc>
          <w:tcPr>
            <w:tcW w:w="6520" w:type="dxa"/>
            <w:vAlign w:val="center"/>
          </w:tcPr>
          <w:p w:rsidR="000B2899" w:rsidRDefault="000B2899" w:rsidP="000B2899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0B2899" w:rsidRPr="00904D51" w:rsidRDefault="000B2899" w:rsidP="000B2899">
      <w:pPr>
        <w:rPr>
          <w:rFonts w:ascii="Book Antiqua" w:hAnsi="Book Antiqua"/>
        </w:rPr>
      </w:pPr>
    </w:p>
    <w:p w:rsidR="000B2899" w:rsidRDefault="000B2899" w:rsidP="000B2899">
      <w:pPr>
        <w:pStyle w:val="ListParagraph"/>
        <w:numPr>
          <w:ilvl w:val="1"/>
          <w:numId w:val="13"/>
        </w:numPr>
      </w:pPr>
      <w:r>
        <w:rPr>
          <w:rFonts w:ascii="Book Antiqua" w:hAnsi="Book Antiqua"/>
          <w:b/>
          <w:bCs/>
        </w:rPr>
        <w:t>POWER MEASUREMENT</w:t>
      </w: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18"/>
        <w:gridCol w:w="1419"/>
        <w:gridCol w:w="1418"/>
        <w:gridCol w:w="1419"/>
        <w:gridCol w:w="1418"/>
        <w:gridCol w:w="1419"/>
      </w:tblGrid>
      <w:tr w:rsidR="001C40D9" w:rsidRPr="00904D51" w:rsidTr="001C40D9">
        <w:trPr>
          <w:trHeight w:val="379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0D9" w:rsidRDefault="001C40D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Phase </w:t>
            </w:r>
          </w:p>
          <w:p w:rsidR="001C40D9" w:rsidRPr="006C3669" w:rsidRDefault="001C40D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Angle 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9" w:rsidRPr="006C3669" w:rsidRDefault="001C40D9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 MEASUREMENT</w:t>
            </w:r>
          </w:p>
        </w:tc>
      </w:tr>
      <w:tr w:rsidR="001C40D9" w:rsidRPr="00904D51" w:rsidTr="00C421CB">
        <w:trPr>
          <w:trHeight w:val="325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Active Power MW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Reactive Power MVAR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Power Factor</w:t>
            </w:r>
          </w:p>
        </w:tc>
      </w:tr>
      <w:tr w:rsidR="001C40D9" w:rsidRPr="00904D51" w:rsidTr="001C40D9">
        <w:trPr>
          <w:trHeight w:val="644"/>
          <w:jc w:val="center"/>
        </w:trPr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:rsidR="001C40D9" w:rsidRDefault="001C40D9" w:rsidP="001C40D9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40D9" w:rsidRPr="006C3669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BCU</w:t>
            </w:r>
          </w:p>
        </w:tc>
      </w:tr>
      <w:tr w:rsidR="001C40D9" w:rsidRPr="00904D51" w:rsidTr="001C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1C40D9" w:rsidRPr="00EC115A" w:rsidRDefault="001C40D9" w:rsidP="001C40D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274.35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1C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60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1418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137.17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237.60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0.5</w:t>
            </w:r>
          </w:p>
        </w:tc>
        <w:tc>
          <w:tcPr>
            <w:tcW w:w="1419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1C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90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1418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274.35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</w:t>
            </w:r>
          </w:p>
        </w:tc>
        <w:tc>
          <w:tcPr>
            <w:tcW w:w="1419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1C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120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1418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-137.17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237.60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-0.5</w:t>
            </w:r>
          </w:p>
        </w:tc>
        <w:tc>
          <w:tcPr>
            <w:tcW w:w="1419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1C4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1925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-30</w:t>
            </w:r>
            <w:r>
              <w:rPr>
                <w:rFonts w:ascii="Book Antiqua" w:hAnsi="Book Antiqua" w:cs="Arial"/>
                <w:b/>
                <w:bCs/>
              </w:rPr>
              <w:sym w:font="Symbol" w:char="F0B0"/>
            </w:r>
          </w:p>
        </w:tc>
        <w:tc>
          <w:tcPr>
            <w:tcW w:w="1418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237.60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280B71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  <w:r w:rsidR="001C40D9">
              <w:rPr>
                <w:rFonts w:ascii="Book Antiqua" w:hAnsi="Book Antiqua" w:cs="Arial"/>
              </w:rPr>
              <w:t>137.17</w:t>
            </w:r>
          </w:p>
        </w:tc>
        <w:tc>
          <w:tcPr>
            <w:tcW w:w="1419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0.866</w:t>
            </w:r>
          </w:p>
        </w:tc>
        <w:tc>
          <w:tcPr>
            <w:tcW w:w="1419" w:type="dxa"/>
            <w:vAlign w:val="center"/>
          </w:tcPr>
          <w:p w:rsidR="001C40D9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C40D9" w:rsidRDefault="001C40D9" w:rsidP="000B2899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1C40D9" w:rsidRDefault="001C40D9" w:rsidP="000B2899">
      <w:pPr>
        <w:spacing w:after="160" w:line="259" w:lineRule="auto"/>
        <w:rPr>
          <w:rFonts w:ascii="Book Antiqua" w:hAnsi="Book Antiqua"/>
        </w:rPr>
      </w:pPr>
    </w:p>
    <w:p w:rsidR="00236BF2" w:rsidRPr="00FA7361" w:rsidRDefault="001C40D9" w:rsidP="00236BF2">
      <w:pPr>
        <w:pStyle w:val="ListParagraph"/>
        <w:numPr>
          <w:ilvl w:val="0"/>
          <w:numId w:val="13"/>
        </w:numPr>
        <w:shd w:val="clear" w:color="auto" w:fill="D0CECE" w:themeFill="background2" w:themeFillShade="E6"/>
        <w:ind w:left="-284" w:right="-583"/>
        <w:rPr>
          <w:rFonts w:ascii="Book Antiqua" w:hAnsi="Book Antiqua"/>
          <w:b/>
          <w:sz w:val="34"/>
          <w:szCs w:val="34"/>
          <w:lang w:val="fr-CH"/>
        </w:rPr>
      </w:pPr>
      <w:r>
        <w:rPr>
          <w:rFonts w:ascii="Book Antiqua" w:hAnsi="Book Antiqua"/>
          <w:b/>
          <w:sz w:val="34"/>
          <w:szCs w:val="34"/>
          <w:lang w:val="fr-CH"/>
        </w:rPr>
        <w:t>SYNCHRO-CHECK</w:t>
      </w:r>
      <w:r w:rsidR="00A54F74" w:rsidRPr="00FA7361">
        <w:rPr>
          <w:rFonts w:ascii="Book Antiqua" w:hAnsi="Book Antiqua"/>
          <w:b/>
          <w:sz w:val="34"/>
          <w:szCs w:val="34"/>
          <w:lang w:val="fr-CH"/>
        </w:rPr>
        <w:t xml:space="preserve"> </w:t>
      </w:r>
      <w:r w:rsidR="00A903A9" w:rsidRPr="00FA7361">
        <w:rPr>
          <w:rFonts w:ascii="Book Antiqua" w:hAnsi="Book Antiqua"/>
          <w:b/>
          <w:sz w:val="34"/>
          <w:szCs w:val="34"/>
          <w:lang w:val="fr-CH"/>
        </w:rPr>
        <w:t>TEST :</w:t>
      </w:r>
    </w:p>
    <w:p w:rsidR="00236BF2" w:rsidRPr="00904D51" w:rsidRDefault="00236BF2" w:rsidP="00236BF2">
      <w:pPr>
        <w:rPr>
          <w:rFonts w:ascii="Book Antiqua" w:hAnsi="Book Antiqua" w:cs="Arial"/>
          <w:b/>
          <w:caps/>
        </w:rPr>
      </w:pPr>
    </w:p>
    <w:p w:rsidR="00236BF2" w:rsidRPr="00904D51" w:rsidRDefault="00236BF2" w:rsidP="00EF3C59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caps/>
          <w:sz w:val="26"/>
          <w:szCs w:val="26"/>
        </w:rPr>
      </w:pPr>
      <w:r w:rsidRPr="00904D51">
        <w:rPr>
          <w:rFonts w:ascii="Book Antiqua" w:hAnsi="Book Antiqua" w:cs="Arial"/>
          <w:b/>
          <w:caps/>
          <w:sz w:val="26"/>
          <w:szCs w:val="26"/>
        </w:rPr>
        <w:t xml:space="preserve">Phase </w:t>
      </w:r>
      <w:r w:rsidR="00EF3C59">
        <w:rPr>
          <w:rFonts w:ascii="Book Antiqua" w:hAnsi="Book Antiqua" w:cs="Arial"/>
          <w:b/>
          <w:caps/>
          <w:sz w:val="26"/>
          <w:szCs w:val="26"/>
        </w:rPr>
        <w:t>DELTA T</w:t>
      </w:r>
      <w:r w:rsidR="00A903A9">
        <w:rPr>
          <w:rFonts w:ascii="Book Antiqua" w:hAnsi="Book Antiqua" w:cs="Arial"/>
          <w:b/>
          <w:caps/>
          <w:sz w:val="26"/>
          <w:szCs w:val="26"/>
        </w:rPr>
        <w:t>HreSHOLd</w:t>
      </w:r>
    </w:p>
    <w:p w:rsidR="00236BF2" w:rsidRPr="00904D51" w:rsidRDefault="00236BF2" w:rsidP="00236BF2">
      <w:pPr>
        <w:ind w:left="1440"/>
        <w:rPr>
          <w:rFonts w:ascii="Book Antiqua" w:hAnsi="Book Antiqua" w:cs="Arial"/>
          <w:b/>
          <w:caps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780"/>
        <w:gridCol w:w="1886"/>
        <w:gridCol w:w="2490"/>
        <w:gridCol w:w="2490"/>
      </w:tblGrid>
      <w:tr w:rsidR="001C40D9" w:rsidRPr="00904D51" w:rsidTr="00323C2B">
        <w:trPr>
          <w:trHeight w:hRule="exact" w:val="541"/>
          <w:jc w:val="center"/>
        </w:trPr>
        <w:tc>
          <w:tcPr>
            <w:tcW w:w="3560" w:type="dxa"/>
            <w:gridSpan w:val="2"/>
            <w:vAlign w:val="center"/>
          </w:tcPr>
          <w:p w:rsidR="001C40D9" w:rsidRPr="00E830D5" w:rsidRDefault="001C40D9" w:rsidP="00E830D5">
            <w:pPr>
              <w:tabs>
                <w:tab w:val="left" w:pos="432"/>
              </w:tabs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Angle Setting In Degree</w:t>
            </w:r>
          </w:p>
        </w:tc>
        <w:tc>
          <w:tcPr>
            <w:tcW w:w="1886" w:type="dxa"/>
            <w:vAlign w:val="center"/>
          </w:tcPr>
          <w:p w:rsidR="001C40D9" w:rsidRPr="00E830D5" w:rsidRDefault="001C40D9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OPE</w:t>
            </w:r>
            <w:bookmarkStart w:id="0" w:name="_GoBack"/>
            <w:bookmarkEnd w:id="0"/>
            <w:r w:rsidRPr="00E830D5">
              <w:rPr>
                <w:rFonts w:ascii="Book Antiqua" w:hAnsi="Book Antiqua" w:cs="Arial"/>
                <w:b/>
                <w:bCs/>
              </w:rPr>
              <w:t>RATION</w:t>
            </w:r>
          </w:p>
        </w:tc>
        <w:tc>
          <w:tcPr>
            <w:tcW w:w="2490" w:type="dxa"/>
            <w:vAlign w:val="center"/>
          </w:tcPr>
          <w:p w:rsidR="001C40D9" w:rsidRPr="00E830D5" w:rsidRDefault="001C40D9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HIGH</w:t>
            </w:r>
          </w:p>
        </w:tc>
        <w:tc>
          <w:tcPr>
            <w:tcW w:w="2490" w:type="dxa"/>
            <w:vAlign w:val="center"/>
          </w:tcPr>
          <w:p w:rsidR="001C40D9" w:rsidRPr="00E830D5" w:rsidRDefault="001C40D9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LOW</w:t>
            </w:r>
          </w:p>
        </w:tc>
      </w:tr>
      <w:tr w:rsidR="001C40D9" w:rsidRPr="00904D51" w:rsidTr="000D3DC4">
        <w:trPr>
          <w:trHeight w:hRule="exact" w:val="438"/>
          <w:jc w:val="center"/>
        </w:trPr>
        <w:tc>
          <w:tcPr>
            <w:tcW w:w="1780" w:type="dxa"/>
            <w:vMerge w:val="restart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LINE</w:t>
            </w:r>
          </w:p>
        </w:tc>
        <w:tc>
          <w:tcPr>
            <w:tcW w:w="1780" w:type="dxa"/>
            <w:vMerge w:val="restart"/>
            <w:vAlign w:val="center"/>
          </w:tcPr>
          <w:p w:rsidR="001C40D9" w:rsidRPr="00E830D5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886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490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90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0D3DC4">
        <w:trPr>
          <w:trHeight w:hRule="exact" w:val="438"/>
          <w:jc w:val="center"/>
        </w:trPr>
        <w:tc>
          <w:tcPr>
            <w:tcW w:w="1780" w:type="dxa"/>
            <w:vMerge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80" w:type="dxa"/>
            <w:vMerge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490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90" w:type="dxa"/>
            <w:vAlign w:val="center"/>
          </w:tcPr>
          <w:p w:rsidR="001C40D9" w:rsidRPr="00904D51" w:rsidRDefault="001C40D9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0D3DC4">
        <w:trPr>
          <w:trHeight w:hRule="exact" w:val="438"/>
          <w:jc w:val="center"/>
        </w:trPr>
        <w:tc>
          <w:tcPr>
            <w:tcW w:w="1780" w:type="dxa"/>
            <w:vMerge w:val="restart"/>
            <w:vAlign w:val="center"/>
          </w:tcPr>
          <w:p w:rsidR="001C40D9" w:rsidRPr="00904D51" w:rsidRDefault="001C40D9" w:rsidP="001C40D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BUS</w:t>
            </w:r>
          </w:p>
        </w:tc>
        <w:tc>
          <w:tcPr>
            <w:tcW w:w="1780" w:type="dxa"/>
            <w:vMerge w:val="restart"/>
            <w:vAlign w:val="center"/>
          </w:tcPr>
          <w:p w:rsidR="001C40D9" w:rsidRPr="00E830D5" w:rsidRDefault="001C40D9" w:rsidP="001C40D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886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490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90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C40D9" w:rsidRPr="00904D51" w:rsidTr="000D3DC4">
        <w:trPr>
          <w:trHeight w:hRule="exact" w:val="438"/>
          <w:jc w:val="center"/>
        </w:trPr>
        <w:tc>
          <w:tcPr>
            <w:tcW w:w="1780" w:type="dxa"/>
            <w:vMerge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80" w:type="dxa"/>
            <w:vMerge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490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90" w:type="dxa"/>
            <w:vAlign w:val="center"/>
          </w:tcPr>
          <w:p w:rsidR="001C40D9" w:rsidRPr="00904D51" w:rsidRDefault="001C40D9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C40D9" w:rsidRPr="006C3669" w:rsidRDefault="001C40D9" w:rsidP="00236BF2">
      <w:pPr>
        <w:rPr>
          <w:rFonts w:ascii="Book Antiqua" w:hAnsi="Book Antiqua"/>
          <w:sz w:val="12"/>
          <w:szCs w:val="16"/>
        </w:rPr>
      </w:pPr>
    </w:p>
    <w:p w:rsidR="001C40D9" w:rsidRDefault="001C40D9">
      <w:pPr>
        <w:spacing w:after="160" w:line="259" w:lineRule="auto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br w:type="page"/>
      </w:r>
    </w:p>
    <w:p w:rsidR="00236BF2" w:rsidRPr="00904D51" w:rsidRDefault="00236BF2" w:rsidP="00236BF2">
      <w:pPr>
        <w:tabs>
          <w:tab w:val="left" w:pos="5551"/>
        </w:tabs>
        <w:rPr>
          <w:rFonts w:ascii="Book Antiqua" w:hAnsi="Book Antiqua"/>
          <w:sz w:val="16"/>
        </w:rPr>
      </w:pPr>
    </w:p>
    <w:p w:rsidR="00236BF2" w:rsidRPr="000B2899" w:rsidRDefault="00236BF2" w:rsidP="00A903A9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sz w:val="22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 xml:space="preserve">VOLTAGE </w:t>
      </w:r>
      <w:r w:rsidR="00A903A9">
        <w:rPr>
          <w:rFonts w:ascii="Book Antiqua" w:hAnsi="Book Antiqua" w:cs="Arial"/>
          <w:b/>
          <w:sz w:val="26"/>
          <w:szCs w:val="26"/>
        </w:rPr>
        <w:t>DELTA THRESHOLD</w:t>
      </w:r>
    </w:p>
    <w:p w:rsidR="000B2899" w:rsidRPr="00904D51" w:rsidRDefault="000B2899" w:rsidP="000B2899">
      <w:pPr>
        <w:pStyle w:val="ListParagraph"/>
        <w:tabs>
          <w:tab w:val="left" w:pos="1315"/>
        </w:tabs>
        <w:ind w:left="0" w:right="-583"/>
        <w:rPr>
          <w:rFonts w:ascii="Book Antiqua" w:hAnsi="Book Antiqua" w:cs="Arial"/>
          <w:b/>
          <w:sz w:val="22"/>
          <w:szCs w:val="26"/>
        </w:rPr>
      </w:pPr>
      <w:r>
        <w:rPr>
          <w:rFonts w:ascii="Book Antiqua" w:hAnsi="Book Antiqua" w:cs="Arial"/>
          <w:b/>
          <w:sz w:val="22"/>
          <w:szCs w:val="26"/>
        </w:rPr>
        <w:tab/>
      </w:r>
    </w:p>
    <w:tbl>
      <w:tblPr>
        <w:tblW w:w="10368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651"/>
        <w:gridCol w:w="1651"/>
        <w:gridCol w:w="1353"/>
        <w:gridCol w:w="1354"/>
        <w:gridCol w:w="1353"/>
        <w:gridCol w:w="1355"/>
      </w:tblGrid>
      <w:tr w:rsidR="00F35E4B" w:rsidRPr="00904D51" w:rsidTr="009860D0">
        <w:trPr>
          <w:trHeight w:val="56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E4B" w:rsidRPr="006C3669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Diff. Voltage Setting P-N Secondary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Calculated</w:t>
            </w:r>
          </w:p>
          <w:p w:rsidR="00F35E4B" w:rsidRPr="006C3669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Value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32FCD">
              <w:rPr>
                <w:rFonts w:ascii="Book Antiqua" w:hAnsi="Book Antiqua" w:cs="Arial"/>
                <w:b/>
                <w:bCs/>
                <w:sz w:val="22"/>
                <w:szCs w:val="22"/>
              </w:rPr>
              <w:t>Measured Value</w:t>
            </w:r>
          </w:p>
        </w:tc>
      </w:tr>
      <w:tr w:rsidR="00F35E4B" w:rsidRPr="00904D51" w:rsidTr="009860D0">
        <w:trPr>
          <w:trHeight w:val="418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4B" w:rsidRPr="006C3669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LOW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E4B" w:rsidRPr="006C3669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HIGH</w:t>
            </w:r>
          </w:p>
        </w:tc>
      </w:tr>
      <w:tr w:rsidR="00F35E4B" w:rsidRPr="00904D51" w:rsidTr="00F3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62"/>
          <w:jc w:val="center"/>
        </w:trPr>
        <w:tc>
          <w:tcPr>
            <w:tcW w:w="1651" w:type="dxa"/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LINE</w:t>
            </w:r>
          </w:p>
        </w:tc>
        <w:tc>
          <w:tcPr>
            <w:tcW w:w="1651" w:type="dxa"/>
            <w:vAlign w:val="center"/>
          </w:tcPr>
          <w:p w:rsidR="00F35E4B" w:rsidRPr="00EC115A" w:rsidRDefault="00F35E4B" w:rsidP="00F35E4B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1651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13.28 V</w:t>
            </w:r>
          </w:p>
        </w:tc>
        <w:tc>
          <w:tcPr>
            <w:tcW w:w="1353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4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3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5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35E4B" w:rsidRPr="00904D51" w:rsidTr="00F3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62"/>
          <w:jc w:val="center"/>
        </w:trPr>
        <w:tc>
          <w:tcPr>
            <w:tcW w:w="1651" w:type="dxa"/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BUS</w:t>
            </w:r>
          </w:p>
        </w:tc>
        <w:tc>
          <w:tcPr>
            <w:tcW w:w="1651" w:type="dxa"/>
            <w:vAlign w:val="center"/>
          </w:tcPr>
          <w:p w:rsidR="00F35E4B" w:rsidRPr="00EC115A" w:rsidRDefault="00F35E4B" w:rsidP="00F35E4B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1651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13.28 V</w:t>
            </w:r>
          </w:p>
        </w:tc>
        <w:tc>
          <w:tcPr>
            <w:tcW w:w="1353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4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3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55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E830D5" w:rsidRDefault="00E830D5" w:rsidP="00236BF2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432FCD" w:rsidRDefault="00432FCD" w:rsidP="00236BF2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432FCD" w:rsidRPr="00EF3C59" w:rsidRDefault="00432FCD" w:rsidP="00432FCD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EF3C59">
        <w:rPr>
          <w:rFonts w:ascii="Book Antiqua" w:hAnsi="Book Antiqua" w:cs="Arial"/>
          <w:b/>
          <w:bCs/>
          <w:sz w:val="28"/>
          <w:szCs w:val="28"/>
        </w:rPr>
        <w:t xml:space="preserve">FREQUENCY DELTA THRESHOLD </w:t>
      </w:r>
    </w:p>
    <w:p w:rsidR="00432FCD" w:rsidRPr="00904D51" w:rsidRDefault="00432FCD" w:rsidP="00432FCD">
      <w:pPr>
        <w:jc w:val="both"/>
        <w:rPr>
          <w:rFonts w:ascii="Book Antiqua" w:hAnsi="Book Antiqua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770"/>
        <w:gridCol w:w="1842"/>
        <w:gridCol w:w="2647"/>
        <w:gridCol w:w="2647"/>
      </w:tblGrid>
      <w:tr w:rsidR="00F35E4B" w:rsidRPr="00904D51" w:rsidTr="00F35E4B">
        <w:trPr>
          <w:trHeight w:val="477"/>
          <w:jc w:val="center"/>
        </w:trPr>
        <w:tc>
          <w:tcPr>
            <w:tcW w:w="1486" w:type="dxa"/>
            <w:vMerge w:val="restart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432FCD">
              <w:rPr>
                <w:rFonts w:ascii="Book Antiqua" w:hAnsi="Book Antiqua" w:cs="Arial"/>
                <w:b/>
                <w:bCs/>
              </w:rPr>
              <w:t>Frequency Delta Threshold Setting</w:t>
            </w:r>
          </w:p>
        </w:tc>
        <w:tc>
          <w:tcPr>
            <w:tcW w:w="1842" w:type="dxa"/>
            <w:vMerge w:val="restart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432FCD">
              <w:rPr>
                <w:rFonts w:ascii="Book Antiqua" w:hAnsi="Book Antiqua" w:cs="Arial"/>
                <w:b/>
                <w:bCs/>
              </w:rPr>
              <w:t>Blocking</w:t>
            </w:r>
          </w:p>
        </w:tc>
        <w:tc>
          <w:tcPr>
            <w:tcW w:w="5294" w:type="dxa"/>
            <w:gridSpan w:val="2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432FCD">
              <w:rPr>
                <w:rFonts w:ascii="Book Antiqua" w:hAnsi="Book Antiqua" w:cs="Arial"/>
                <w:b/>
                <w:bCs/>
              </w:rPr>
              <w:t xml:space="preserve">Frequency Delta Threshold </w:t>
            </w:r>
          </w:p>
        </w:tc>
      </w:tr>
      <w:tr w:rsidR="00F35E4B" w:rsidRPr="00904D51" w:rsidTr="00F35E4B">
        <w:trPr>
          <w:trHeight w:val="477"/>
          <w:jc w:val="center"/>
        </w:trPr>
        <w:tc>
          <w:tcPr>
            <w:tcW w:w="1486" w:type="dxa"/>
            <w:vMerge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770" w:type="dxa"/>
            <w:vMerge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647" w:type="dxa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432FCD">
              <w:rPr>
                <w:rFonts w:ascii="Book Antiqua" w:hAnsi="Book Antiqua" w:cs="Arial"/>
                <w:b/>
                <w:bCs/>
                <w:sz w:val="22"/>
                <w:szCs w:val="22"/>
              </w:rPr>
              <w:t>Operate</w:t>
            </w:r>
          </w:p>
        </w:tc>
        <w:tc>
          <w:tcPr>
            <w:tcW w:w="2647" w:type="dxa"/>
            <w:vAlign w:val="center"/>
          </w:tcPr>
          <w:p w:rsidR="00F35E4B" w:rsidRPr="00432FCD" w:rsidRDefault="00F35E4B" w:rsidP="00F35E4B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432FCD">
              <w:rPr>
                <w:rFonts w:ascii="Book Antiqua" w:hAnsi="Book Antiqua" w:cs="Arial"/>
                <w:b/>
                <w:bCs/>
                <w:sz w:val="22"/>
                <w:szCs w:val="22"/>
              </w:rPr>
              <w:t>Reset</w:t>
            </w:r>
          </w:p>
        </w:tc>
      </w:tr>
      <w:tr w:rsidR="00F35E4B" w:rsidRPr="00904D51" w:rsidTr="00F35E4B">
        <w:trPr>
          <w:trHeight w:hRule="exact" w:val="340"/>
          <w:jc w:val="center"/>
        </w:trPr>
        <w:tc>
          <w:tcPr>
            <w:tcW w:w="1486" w:type="dxa"/>
            <w:vMerge w:val="restart"/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LINE</w:t>
            </w:r>
          </w:p>
        </w:tc>
        <w:tc>
          <w:tcPr>
            <w:tcW w:w="1770" w:type="dxa"/>
            <w:vMerge w:val="restart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100</w:t>
            </w:r>
            <w:r w:rsidRPr="00904D51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m</w:t>
            </w:r>
            <w:r w:rsidRPr="00904D51">
              <w:rPr>
                <w:rFonts w:ascii="Book Antiqua" w:hAnsi="Book Antiqua" w:cs="Arial"/>
              </w:rPr>
              <w:t>H</w:t>
            </w:r>
            <w:r w:rsidRPr="00432FCD">
              <w:rPr>
                <w:rFonts w:ascii="Book Antiqua" w:hAnsi="Book Antiqua" w:cs="Arial"/>
                <w:vertAlign w:val="subscript"/>
              </w:rPr>
              <w:t>z</w:t>
            </w:r>
          </w:p>
        </w:tc>
        <w:tc>
          <w:tcPr>
            <w:tcW w:w="1842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 blocking</w:t>
            </w: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F35E4B" w:rsidRPr="00904D51" w:rsidTr="005944C5">
        <w:trPr>
          <w:trHeight w:hRule="exact" w:val="340"/>
          <w:jc w:val="center"/>
        </w:trPr>
        <w:tc>
          <w:tcPr>
            <w:tcW w:w="1486" w:type="dxa"/>
            <w:vMerge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70" w:type="dxa"/>
            <w:vMerge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42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 blocking</w:t>
            </w: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F35E4B" w:rsidRPr="00904D51" w:rsidTr="00F35E4B">
        <w:trPr>
          <w:trHeight w:hRule="exact" w:val="340"/>
          <w:jc w:val="center"/>
        </w:trPr>
        <w:tc>
          <w:tcPr>
            <w:tcW w:w="1486" w:type="dxa"/>
            <w:vMerge w:val="restart"/>
            <w:vAlign w:val="center"/>
          </w:tcPr>
          <w:p w:rsidR="00F35E4B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BUS</w:t>
            </w:r>
          </w:p>
        </w:tc>
        <w:tc>
          <w:tcPr>
            <w:tcW w:w="1770" w:type="dxa"/>
            <w:vMerge w:val="restart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100</w:t>
            </w:r>
            <w:r w:rsidRPr="00904D51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m</w:t>
            </w:r>
            <w:r w:rsidRPr="00904D51">
              <w:rPr>
                <w:rFonts w:ascii="Book Antiqua" w:hAnsi="Book Antiqua" w:cs="Arial"/>
              </w:rPr>
              <w:t>H</w:t>
            </w:r>
            <w:r w:rsidRPr="00432FCD">
              <w:rPr>
                <w:rFonts w:ascii="Book Antiqua" w:hAnsi="Book Antiqua" w:cs="Arial"/>
                <w:vertAlign w:val="subscript"/>
              </w:rPr>
              <w:t>z</w:t>
            </w:r>
          </w:p>
        </w:tc>
        <w:tc>
          <w:tcPr>
            <w:tcW w:w="1842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 blocking</w:t>
            </w: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F35E4B" w:rsidRPr="00904D51" w:rsidTr="00F35E4B">
        <w:trPr>
          <w:trHeight w:hRule="exact" w:val="340"/>
          <w:jc w:val="center"/>
        </w:trPr>
        <w:tc>
          <w:tcPr>
            <w:tcW w:w="1486" w:type="dxa"/>
            <w:vMerge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70" w:type="dxa"/>
            <w:vMerge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42" w:type="dxa"/>
            <w:vAlign w:val="center"/>
          </w:tcPr>
          <w:p w:rsidR="00F35E4B" w:rsidRPr="00904D51" w:rsidRDefault="00F35E4B" w:rsidP="00F35E4B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 blocking</w:t>
            </w: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647" w:type="dxa"/>
            <w:vAlign w:val="center"/>
          </w:tcPr>
          <w:p w:rsidR="00F35E4B" w:rsidRPr="00904D51" w:rsidRDefault="00F35E4B" w:rsidP="00F35E4B">
            <w:pPr>
              <w:jc w:val="right"/>
              <w:rPr>
                <w:rFonts w:ascii="Book Antiqua" w:hAnsi="Book Antiqua" w:cs="Arial"/>
              </w:rPr>
            </w:pPr>
          </w:p>
        </w:tc>
      </w:tr>
    </w:tbl>
    <w:p w:rsidR="00432FCD" w:rsidRPr="00904D51" w:rsidRDefault="00432FCD" w:rsidP="00432FCD">
      <w:pPr>
        <w:rPr>
          <w:rFonts w:ascii="Book Antiqua" w:hAnsi="Book Antiqua"/>
          <w:sz w:val="10"/>
          <w:szCs w:val="14"/>
        </w:rPr>
      </w:pPr>
    </w:p>
    <w:p w:rsidR="00432FCD" w:rsidRDefault="00432FCD" w:rsidP="00432FCD">
      <w:pPr>
        <w:rPr>
          <w:rFonts w:ascii="Book Antiqua" w:hAnsi="Book Antiqua"/>
          <w:sz w:val="14"/>
          <w:szCs w:val="14"/>
        </w:rPr>
      </w:pPr>
    </w:p>
    <w:p w:rsidR="00236BF2" w:rsidRPr="00904D51" w:rsidRDefault="00236BF2" w:rsidP="00236BF2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A903A9" w:rsidRPr="00EF3C59" w:rsidRDefault="00432FCD" w:rsidP="00A903A9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jc w:val="both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ENERGIZED MODE CHECK</w:t>
      </w:r>
      <w:r w:rsidR="00A903A9">
        <w:rPr>
          <w:rFonts w:ascii="Book Antiqua" w:hAnsi="Book Antiqua" w:cs="Arial"/>
          <w:b/>
          <w:bCs/>
          <w:sz w:val="28"/>
          <w:szCs w:val="28"/>
        </w:rPr>
        <w:t xml:space="preserve"> </w:t>
      </w:r>
    </w:p>
    <w:p w:rsidR="00A903A9" w:rsidRPr="00904D51" w:rsidRDefault="00A903A9" w:rsidP="00A903A9">
      <w:pPr>
        <w:jc w:val="both"/>
        <w:rPr>
          <w:rFonts w:ascii="Book Antiqua" w:hAnsi="Book Antiqua" w:cs="Arial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916"/>
        <w:gridCol w:w="1993"/>
        <w:gridCol w:w="1993"/>
      </w:tblGrid>
      <w:tr w:rsidR="00432FCD" w:rsidRPr="00904D51" w:rsidTr="00432FCD">
        <w:trPr>
          <w:trHeight w:val="602"/>
          <w:jc w:val="center"/>
        </w:trPr>
        <w:tc>
          <w:tcPr>
            <w:tcW w:w="4505" w:type="dxa"/>
            <w:vAlign w:val="center"/>
          </w:tcPr>
          <w:p w:rsidR="00432FCD" w:rsidRPr="00A903A9" w:rsidRDefault="00432FCD" w:rsidP="00A903A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Description</w:t>
            </w:r>
          </w:p>
        </w:tc>
        <w:tc>
          <w:tcPr>
            <w:tcW w:w="1916" w:type="dxa"/>
            <w:vAlign w:val="center"/>
          </w:tcPr>
          <w:p w:rsidR="00432FCD" w:rsidRPr="00A903A9" w:rsidRDefault="00432FCD" w:rsidP="00A903A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Expected</w:t>
            </w:r>
          </w:p>
        </w:tc>
        <w:tc>
          <w:tcPr>
            <w:tcW w:w="1993" w:type="dxa"/>
            <w:vAlign w:val="center"/>
          </w:tcPr>
          <w:p w:rsidR="00432FCD" w:rsidRPr="00A903A9" w:rsidRDefault="00432FCD" w:rsidP="00A903A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Pick-Up</w:t>
            </w:r>
          </w:p>
        </w:tc>
        <w:tc>
          <w:tcPr>
            <w:tcW w:w="1993" w:type="dxa"/>
            <w:vAlign w:val="center"/>
          </w:tcPr>
          <w:p w:rsidR="00432FCD" w:rsidRPr="00A903A9" w:rsidRDefault="00432FCD" w:rsidP="00A903A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Drop Off</w:t>
            </w:r>
          </w:p>
        </w:tc>
      </w:tr>
      <w:tr w:rsidR="00432FCD" w:rsidRPr="00904D51" w:rsidTr="00432FCD">
        <w:trPr>
          <w:trHeight w:hRule="exact" w:val="487"/>
          <w:jc w:val="center"/>
        </w:trPr>
        <w:tc>
          <w:tcPr>
            <w:tcW w:w="4505" w:type="dxa"/>
            <w:vAlign w:val="center"/>
          </w:tcPr>
          <w:p w:rsidR="00432FCD" w:rsidRPr="00904D51" w:rsidRDefault="00432FCD" w:rsidP="00A903A9">
            <w:pPr>
              <w:jc w:val="center"/>
              <w:rPr>
                <w:rFonts w:ascii="Book Antiqua" w:hAnsi="Book Antiqua" w:cs="Arial"/>
              </w:rPr>
            </w:pPr>
            <w:r w:rsidRPr="00A903A9">
              <w:rPr>
                <w:rFonts w:ascii="Book Antiqua" w:hAnsi="Book Antiqua" w:cs="Arial"/>
                <w:b/>
                <w:bCs/>
              </w:rPr>
              <w:t>Live</w:t>
            </w:r>
            <w:r>
              <w:rPr>
                <w:rFonts w:ascii="Book Antiqua" w:hAnsi="Book Antiqua" w:cs="Arial"/>
              </w:rPr>
              <w:t xml:space="preserve"> Bus</w:t>
            </w:r>
          </w:p>
        </w:tc>
        <w:tc>
          <w:tcPr>
            <w:tcW w:w="1916" w:type="dxa"/>
            <w:vAlign w:val="center"/>
          </w:tcPr>
          <w:p w:rsidR="00432FCD" w:rsidRPr="00904D51" w:rsidRDefault="00432FCD" w:rsidP="00A903A9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53.12 V</w:t>
            </w:r>
          </w:p>
        </w:tc>
        <w:tc>
          <w:tcPr>
            <w:tcW w:w="1993" w:type="dxa"/>
            <w:vAlign w:val="center"/>
          </w:tcPr>
          <w:p w:rsidR="00432FCD" w:rsidRPr="00904D51" w:rsidRDefault="00432FCD" w:rsidP="00A903A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3" w:type="dxa"/>
            <w:vAlign w:val="center"/>
          </w:tcPr>
          <w:p w:rsidR="00432FCD" w:rsidRPr="00904D51" w:rsidRDefault="00432FCD" w:rsidP="00A903A9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2FCD" w:rsidRPr="00904D51" w:rsidTr="00432FCD">
        <w:trPr>
          <w:trHeight w:hRule="exact" w:val="487"/>
          <w:jc w:val="center"/>
        </w:trPr>
        <w:tc>
          <w:tcPr>
            <w:tcW w:w="4505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 w:rsidRPr="00A903A9">
              <w:rPr>
                <w:rFonts w:ascii="Book Antiqua" w:hAnsi="Book Antiqua" w:cs="Arial"/>
                <w:b/>
                <w:bCs/>
              </w:rPr>
              <w:t>Dead</w:t>
            </w:r>
            <w:r>
              <w:rPr>
                <w:rFonts w:ascii="Book Antiqua" w:hAnsi="Book Antiqua" w:cs="Arial"/>
              </w:rPr>
              <w:t xml:space="preserve"> Bus</w:t>
            </w:r>
          </w:p>
        </w:tc>
        <w:tc>
          <w:tcPr>
            <w:tcW w:w="1916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19.92 V</w:t>
            </w: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2FCD" w:rsidRPr="00904D51" w:rsidTr="00432FCD">
        <w:trPr>
          <w:trHeight w:hRule="exact" w:val="487"/>
          <w:jc w:val="center"/>
        </w:trPr>
        <w:tc>
          <w:tcPr>
            <w:tcW w:w="4505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</w:rPr>
              <w:t>Live</w:t>
            </w:r>
            <w:r>
              <w:rPr>
                <w:rFonts w:ascii="Book Antiqua" w:hAnsi="Book Antiqua" w:cs="Arial"/>
              </w:rPr>
              <w:t xml:space="preserve"> Line</w:t>
            </w:r>
          </w:p>
        </w:tc>
        <w:tc>
          <w:tcPr>
            <w:tcW w:w="1916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53.12 V</w:t>
            </w: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432FCD" w:rsidRPr="00904D51" w:rsidTr="00AC396F">
        <w:trPr>
          <w:trHeight w:hRule="exact" w:val="531"/>
          <w:jc w:val="center"/>
        </w:trPr>
        <w:tc>
          <w:tcPr>
            <w:tcW w:w="4505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 w:rsidRPr="00A903A9">
              <w:rPr>
                <w:rFonts w:ascii="Book Antiqua" w:hAnsi="Book Antiqua" w:cs="Arial"/>
                <w:b/>
                <w:bCs/>
              </w:rPr>
              <w:t>Dead</w:t>
            </w:r>
            <w:r>
              <w:rPr>
                <w:rFonts w:ascii="Book Antiqua" w:hAnsi="Book Antiqua" w:cs="Arial"/>
              </w:rPr>
              <w:t xml:space="preserve"> Line </w:t>
            </w:r>
          </w:p>
        </w:tc>
        <w:tc>
          <w:tcPr>
            <w:tcW w:w="1916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19.92 V</w:t>
            </w: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3" w:type="dxa"/>
            <w:vAlign w:val="center"/>
          </w:tcPr>
          <w:p w:rsidR="00432FCD" w:rsidRPr="00904D51" w:rsidRDefault="00432FCD" w:rsidP="00432FCD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A903A9" w:rsidRPr="00904D51" w:rsidRDefault="00A903A9" w:rsidP="00A903A9">
      <w:pPr>
        <w:rPr>
          <w:rFonts w:ascii="Book Antiqua" w:hAnsi="Book Antiqua"/>
          <w:sz w:val="10"/>
          <w:szCs w:val="14"/>
        </w:rPr>
      </w:pPr>
    </w:p>
    <w:p w:rsidR="00A903A9" w:rsidRDefault="00A903A9" w:rsidP="00236BF2">
      <w:pPr>
        <w:rPr>
          <w:rFonts w:ascii="Book Antiqua" w:hAnsi="Book Antiqua"/>
          <w:sz w:val="14"/>
          <w:szCs w:val="14"/>
        </w:rPr>
      </w:pPr>
    </w:p>
    <w:p w:rsidR="00236BF2" w:rsidRDefault="00236BF2" w:rsidP="00236BF2">
      <w:pPr>
        <w:rPr>
          <w:rFonts w:ascii="Book Antiqua" w:hAnsi="Book Antiqua"/>
          <w:sz w:val="14"/>
          <w:szCs w:val="14"/>
        </w:rPr>
      </w:pPr>
    </w:p>
    <w:p w:rsidR="00AC396F" w:rsidRPr="000B2899" w:rsidRDefault="00AC396F" w:rsidP="00AC396F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sz w:val="22"/>
          <w:szCs w:val="26"/>
        </w:rPr>
      </w:pPr>
      <w:r>
        <w:rPr>
          <w:rFonts w:ascii="Book Antiqua" w:hAnsi="Book Antiqua" w:cs="Arial"/>
          <w:b/>
          <w:sz w:val="26"/>
          <w:szCs w:val="26"/>
        </w:rPr>
        <w:t>TIME DELAY FOR SYNCHRONIZING:</w:t>
      </w:r>
    </w:p>
    <w:p w:rsidR="00AC396F" w:rsidRPr="00904D51" w:rsidRDefault="00AC396F" w:rsidP="00AC396F">
      <w:pPr>
        <w:pStyle w:val="ListParagraph"/>
        <w:tabs>
          <w:tab w:val="left" w:pos="1315"/>
        </w:tabs>
        <w:ind w:left="0" w:right="-583"/>
        <w:rPr>
          <w:rFonts w:ascii="Book Antiqua" w:hAnsi="Book Antiqua" w:cs="Arial"/>
          <w:b/>
          <w:sz w:val="22"/>
          <w:szCs w:val="26"/>
        </w:rPr>
      </w:pPr>
      <w:r>
        <w:rPr>
          <w:rFonts w:ascii="Book Antiqua" w:hAnsi="Book Antiqua" w:cs="Arial"/>
          <w:b/>
          <w:sz w:val="22"/>
          <w:szCs w:val="26"/>
        </w:rPr>
        <w:tab/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4538"/>
      </w:tblGrid>
      <w:tr w:rsidR="00AC396F" w:rsidRPr="00904D51" w:rsidTr="00D03577">
        <w:trPr>
          <w:trHeight w:val="417"/>
          <w:jc w:val="center"/>
        </w:trPr>
        <w:tc>
          <w:tcPr>
            <w:tcW w:w="5147" w:type="dxa"/>
            <w:vAlign w:val="center"/>
          </w:tcPr>
          <w:p w:rsidR="00AC396F" w:rsidRPr="00904D51" w:rsidRDefault="00AC396F" w:rsidP="00A3015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Time Delay Setting</w:t>
            </w:r>
          </w:p>
        </w:tc>
        <w:tc>
          <w:tcPr>
            <w:tcW w:w="4538" w:type="dxa"/>
            <w:vAlign w:val="center"/>
          </w:tcPr>
          <w:p w:rsidR="00AC396F" w:rsidRPr="00AC396F" w:rsidRDefault="00AC396F" w:rsidP="00A3015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AC396F">
              <w:rPr>
                <w:rFonts w:ascii="Book Antiqua" w:hAnsi="Book Antiqua" w:cs="Arial"/>
                <w:b/>
                <w:bCs/>
              </w:rPr>
              <w:t>Measured</w:t>
            </w:r>
          </w:p>
        </w:tc>
      </w:tr>
      <w:tr w:rsidR="00AC396F" w:rsidRPr="00904D51" w:rsidTr="00D03577">
        <w:trPr>
          <w:trHeight w:val="417"/>
          <w:jc w:val="center"/>
        </w:trPr>
        <w:tc>
          <w:tcPr>
            <w:tcW w:w="5147" w:type="dxa"/>
            <w:vAlign w:val="center"/>
          </w:tcPr>
          <w:p w:rsidR="00AC396F" w:rsidRPr="00904D51" w:rsidRDefault="00AC396F" w:rsidP="00A3015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1.00 sec</w:t>
            </w:r>
          </w:p>
        </w:tc>
        <w:tc>
          <w:tcPr>
            <w:tcW w:w="4538" w:type="dxa"/>
            <w:vAlign w:val="center"/>
          </w:tcPr>
          <w:p w:rsidR="00AC396F" w:rsidRPr="00904D51" w:rsidRDefault="00AC396F" w:rsidP="00A3015D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07F88" w:rsidRPr="00904D51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904D51" w:rsidSect="00567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34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EC" w:rsidRDefault="00CA6AEC" w:rsidP="00C07F88">
      <w:r>
        <w:separator/>
      </w:r>
    </w:p>
  </w:endnote>
  <w:endnote w:type="continuationSeparator" w:id="0">
    <w:p w:rsidR="00CA6AEC" w:rsidRDefault="00CA6AE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Pr="00FC4BE9" w:rsidRDefault="00E830D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E830D5">
      <w:trPr>
        <w:trHeight w:val="576"/>
      </w:trPr>
      <w:tc>
        <w:tcPr>
          <w:tcW w:w="7182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E830D5">
      <w:trPr>
        <w:trHeight w:val="576"/>
      </w:trPr>
      <w:tc>
        <w:tcPr>
          <w:tcW w:w="7182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E830D5" w:rsidRDefault="00E83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E830D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E830D5" w:rsidRPr="00A856E1" w:rsidRDefault="00AC396F" w:rsidP="00F91D96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</w:t>
          </w:r>
          <w:r w:rsidR="00E830D5">
            <w:rPr>
              <w:rFonts w:ascii="Bookman Old Style" w:hAnsi="Bookman Old Style"/>
              <w:sz w:val="16"/>
            </w:rPr>
            <w:t xml:space="preserve">  </w:t>
          </w:r>
          <w:r w:rsidR="00E830D5"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E830D5" w:rsidRPr="00C32F14" w:rsidRDefault="00E830D5" w:rsidP="00AC396F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</w:p>
      </w:tc>
    </w:tr>
    <w:tr w:rsidR="00E830D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E830D5" w:rsidRPr="00C32F14" w:rsidRDefault="00E830D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E830D5" w:rsidRPr="00A856E1" w:rsidRDefault="00E830D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E830D5" w:rsidRPr="00F411C6" w:rsidRDefault="00E830D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E830D5">
      <w:trPr>
        <w:trHeight w:val="576"/>
      </w:trPr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E830D5">
      <w:trPr>
        <w:trHeight w:val="576"/>
      </w:trPr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E830D5" w:rsidRDefault="00E8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EC" w:rsidRDefault="00CA6AEC" w:rsidP="00C07F88">
      <w:r>
        <w:separator/>
      </w:r>
    </w:p>
  </w:footnote>
  <w:footnote w:type="continuationSeparator" w:id="0">
    <w:p w:rsidR="00CA6AEC" w:rsidRDefault="00CA6AE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Default="00E830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830D5" w:rsidRPr="00783BE0" w:rsidRDefault="00E830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E830D5">
      <w:trPr>
        <w:trHeight w:val="188"/>
      </w:trPr>
      <w:tc>
        <w:tcPr>
          <w:tcW w:w="81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E830D5" w:rsidRDefault="00E830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E830D5">
      <w:trPr>
        <w:trHeight w:val="260"/>
      </w:trPr>
      <w:tc>
        <w:tcPr>
          <w:tcW w:w="81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E830D5" w:rsidRDefault="00E830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280B71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E830D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E830D5" w:rsidRDefault="00E83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98"/>
      <w:gridCol w:w="2977"/>
      <w:gridCol w:w="4692"/>
    </w:tblGrid>
    <w:tr w:rsidR="00E830D5" w:rsidRPr="00E34673" w:rsidTr="00365BAF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E830D5" w:rsidRPr="00E34673" w:rsidRDefault="00E830D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E830D5" w:rsidRPr="00E34673" w:rsidRDefault="00E830D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35pt;height:35.15pt">
                <v:imagedata r:id="rId1" o:title=""/>
              </v:shape>
              <o:OLEObject Type="Embed" ProgID="PBrush" ShapeID="_x0000_i1025" DrawAspect="Content" ObjectID="_1517051603" r:id="rId2"/>
            </w:object>
          </w:r>
        </w:p>
      </w:tc>
      <w:tc>
        <w:tcPr>
          <w:tcW w:w="2120" w:type="pct"/>
          <w:vAlign w:val="center"/>
        </w:tcPr>
        <w:p w:rsidR="00E830D5" w:rsidRPr="00A91DE1" w:rsidRDefault="00E830D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E830D5" w:rsidRPr="00A91DE1" w:rsidRDefault="00E830D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E830D5" w:rsidRPr="00E34673" w:rsidTr="00365BAF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E830D5" w:rsidRPr="00812EFF" w:rsidRDefault="00E830D5" w:rsidP="0066244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662445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 </w:t>
          </w:r>
          <w:r w:rsidR="00662445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REC670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SYNCHRO-CHECK RELAY</w:t>
          </w:r>
        </w:p>
      </w:tc>
      <w:tc>
        <w:tcPr>
          <w:tcW w:w="2120" w:type="pct"/>
          <w:vAlign w:val="center"/>
        </w:tcPr>
        <w:p w:rsidR="00E830D5" w:rsidRPr="00A91DE1" w:rsidRDefault="00E830D5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No. :</w:t>
          </w:r>
        </w:p>
      </w:tc>
    </w:tr>
    <w:tr w:rsidR="00E830D5" w:rsidRPr="00E34673" w:rsidTr="00AC396F">
      <w:trPr>
        <w:trHeight w:val="332"/>
        <w:jc w:val="center"/>
      </w:trPr>
      <w:tc>
        <w:tcPr>
          <w:tcW w:w="1535" w:type="pct"/>
          <w:vAlign w:val="center"/>
        </w:tcPr>
        <w:p w:rsidR="00E830D5" w:rsidRPr="0087125E" w:rsidRDefault="00E830D5" w:rsidP="00236BF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  <w:r w:rsidR="00EF3C59">
            <w:rPr>
              <w:rFonts w:ascii="Book Antiqua" w:hAnsi="Book Antiqua" w:cs="Arial"/>
              <w:b/>
              <w:bCs/>
              <w:sz w:val="22"/>
              <w:szCs w:val="22"/>
            </w:rPr>
            <w:t>132kV BCU</w:t>
          </w:r>
        </w:p>
      </w:tc>
      <w:tc>
        <w:tcPr>
          <w:tcW w:w="1345" w:type="pct"/>
          <w:vAlign w:val="center"/>
        </w:tcPr>
        <w:p w:rsidR="00E830D5" w:rsidRPr="00812EFF" w:rsidRDefault="00E830D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E830D5" w:rsidRPr="00812EFF" w:rsidRDefault="00E830D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91D9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91D9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E830D5" w:rsidRPr="00E34673" w:rsidTr="00AC396F">
      <w:trPr>
        <w:trHeight w:val="181"/>
        <w:jc w:val="center"/>
      </w:trPr>
      <w:tc>
        <w:tcPr>
          <w:tcW w:w="1535" w:type="pct"/>
          <w:vAlign w:val="center"/>
        </w:tcPr>
        <w:p w:rsidR="00E830D5" w:rsidRPr="00812EFF" w:rsidRDefault="00E830D5" w:rsidP="00F91D96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345" w:type="pct"/>
          <w:vAlign w:val="center"/>
        </w:tcPr>
        <w:p w:rsidR="00E830D5" w:rsidRPr="00236BF2" w:rsidRDefault="00E830D5" w:rsidP="00F91D96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E830D5" w:rsidRPr="00812EFF" w:rsidRDefault="00E830D5" w:rsidP="00F91D9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E830D5" w:rsidRPr="00A856E1" w:rsidRDefault="00E830D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Default="00E830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830D5" w:rsidRPr="00783BE0" w:rsidRDefault="00E830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830D5" w:rsidRPr="00783BE0" w:rsidRDefault="00E830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E830D5">
      <w:trPr>
        <w:trHeight w:val="188"/>
      </w:trPr>
      <w:tc>
        <w:tcPr>
          <w:tcW w:w="495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E830D5" w:rsidRDefault="00E830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E830D5">
      <w:trPr>
        <w:trHeight w:val="260"/>
      </w:trPr>
      <w:tc>
        <w:tcPr>
          <w:tcW w:w="4950" w:type="dxa"/>
        </w:tcPr>
        <w:p w:rsidR="00E830D5" w:rsidRDefault="00E830D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E830D5" w:rsidRDefault="00E830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280B71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E830D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E830D5" w:rsidRDefault="00E830D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FA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D465CCE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6F24A5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413D09A0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4D065B04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899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36640"/>
    <w:rsid w:val="00140483"/>
    <w:rsid w:val="00140740"/>
    <w:rsid w:val="0014128C"/>
    <w:rsid w:val="001521F2"/>
    <w:rsid w:val="0015280B"/>
    <w:rsid w:val="00161645"/>
    <w:rsid w:val="001722B1"/>
    <w:rsid w:val="00176895"/>
    <w:rsid w:val="001A666B"/>
    <w:rsid w:val="001B4E73"/>
    <w:rsid w:val="001C3FFC"/>
    <w:rsid w:val="001C40D9"/>
    <w:rsid w:val="001C47D7"/>
    <w:rsid w:val="001C49B1"/>
    <w:rsid w:val="001D0AB2"/>
    <w:rsid w:val="00205568"/>
    <w:rsid w:val="002222A3"/>
    <w:rsid w:val="002246EE"/>
    <w:rsid w:val="002253E4"/>
    <w:rsid w:val="00236BF2"/>
    <w:rsid w:val="00241CB6"/>
    <w:rsid w:val="00250F29"/>
    <w:rsid w:val="002529A1"/>
    <w:rsid w:val="00270CE3"/>
    <w:rsid w:val="00280B71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7C1B"/>
    <w:rsid w:val="0032077A"/>
    <w:rsid w:val="00365BAF"/>
    <w:rsid w:val="00390FA5"/>
    <w:rsid w:val="003946C7"/>
    <w:rsid w:val="003C3D53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32FCD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E6A87"/>
    <w:rsid w:val="004F4E22"/>
    <w:rsid w:val="00507ED2"/>
    <w:rsid w:val="005218BA"/>
    <w:rsid w:val="00522254"/>
    <w:rsid w:val="005261F9"/>
    <w:rsid w:val="005370F1"/>
    <w:rsid w:val="00553F08"/>
    <w:rsid w:val="005575F0"/>
    <w:rsid w:val="00567B5A"/>
    <w:rsid w:val="00580211"/>
    <w:rsid w:val="005827F4"/>
    <w:rsid w:val="00585B0C"/>
    <w:rsid w:val="00593658"/>
    <w:rsid w:val="00596330"/>
    <w:rsid w:val="005A756A"/>
    <w:rsid w:val="005D0CFC"/>
    <w:rsid w:val="005E054B"/>
    <w:rsid w:val="00612958"/>
    <w:rsid w:val="006446F6"/>
    <w:rsid w:val="00645470"/>
    <w:rsid w:val="00662445"/>
    <w:rsid w:val="00667774"/>
    <w:rsid w:val="006704DC"/>
    <w:rsid w:val="00672587"/>
    <w:rsid w:val="006829AE"/>
    <w:rsid w:val="00690C90"/>
    <w:rsid w:val="006B168C"/>
    <w:rsid w:val="006C3669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3EA7"/>
    <w:rsid w:val="007D7CF5"/>
    <w:rsid w:val="00812EFF"/>
    <w:rsid w:val="0082380C"/>
    <w:rsid w:val="008329E9"/>
    <w:rsid w:val="00832A77"/>
    <w:rsid w:val="008343B3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4D51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54F74"/>
    <w:rsid w:val="00A718CF"/>
    <w:rsid w:val="00A807E9"/>
    <w:rsid w:val="00A903A9"/>
    <w:rsid w:val="00A91DE1"/>
    <w:rsid w:val="00AA10FB"/>
    <w:rsid w:val="00AB7CD1"/>
    <w:rsid w:val="00AC396F"/>
    <w:rsid w:val="00AF0FC6"/>
    <w:rsid w:val="00AF3814"/>
    <w:rsid w:val="00AF69A7"/>
    <w:rsid w:val="00B10A75"/>
    <w:rsid w:val="00B25EE7"/>
    <w:rsid w:val="00B42850"/>
    <w:rsid w:val="00B46F5B"/>
    <w:rsid w:val="00B47FD0"/>
    <w:rsid w:val="00B51C63"/>
    <w:rsid w:val="00B52397"/>
    <w:rsid w:val="00B5780C"/>
    <w:rsid w:val="00B77F68"/>
    <w:rsid w:val="00B81CD6"/>
    <w:rsid w:val="00B83C81"/>
    <w:rsid w:val="00B911E8"/>
    <w:rsid w:val="00B91927"/>
    <w:rsid w:val="00B919D8"/>
    <w:rsid w:val="00B95242"/>
    <w:rsid w:val="00B96863"/>
    <w:rsid w:val="00BA356E"/>
    <w:rsid w:val="00BB0A61"/>
    <w:rsid w:val="00BC35FA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6AEC"/>
    <w:rsid w:val="00CA7BD6"/>
    <w:rsid w:val="00CB773A"/>
    <w:rsid w:val="00CC0D07"/>
    <w:rsid w:val="00D03577"/>
    <w:rsid w:val="00D34DDC"/>
    <w:rsid w:val="00D414D7"/>
    <w:rsid w:val="00D44F45"/>
    <w:rsid w:val="00D5680A"/>
    <w:rsid w:val="00D572DC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17D1D"/>
    <w:rsid w:val="00E250A6"/>
    <w:rsid w:val="00E26B85"/>
    <w:rsid w:val="00E321E5"/>
    <w:rsid w:val="00E80CE7"/>
    <w:rsid w:val="00E830D5"/>
    <w:rsid w:val="00E83E9C"/>
    <w:rsid w:val="00EA75BB"/>
    <w:rsid w:val="00EC115A"/>
    <w:rsid w:val="00EC22BA"/>
    <w:rsid w:val="00ED31C0"/>
    <w:rsid w:val="00EE30B4"/>
    <w:rsid w:val="00EF3C59"/>
    <w:rsid w:val="00EF484C"/>
    <w:rsid w:val="00EF5923"/>
    <w:rsid w:val="00F03C75"/>
    <w:rsid w:val="00F05045"/>
    <w:rsid w:val="00F35E4B"/>
    <w:rsid w:val="00F411C6"/>
    <w:rsid w:val="00F44B71"/>
    <w:rsid w:val="00F50801"/>
    <w:rsid w:val="00F51100"/>
    <w:rsid w:val="00F716D1"/>
    <w:rsid w:val="00F75E84"/>
    <w:rsid w:val="00F84B2D"/>
    <w:rsid w:val="00F855BE"/>
    <w:rsid w:val="00F91D96"/>
    <w:rsid w:val="00F95A01"/>
    <w:rsid w:val="00FA18E8"/>
    <w:rsid w:val="00FA60E6"/>
    <w:rsid w:val="00FA7361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9FAC"/>
  <w15:chartTrackingRefBased/>
  <w15:docId w15:val="{A54E0612-F222-4F4E-BEF1-D711125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paragraph" w:styleId="PlainText">
    <w:name w:val="Plain Text"/>
    <w:basedOn w:val="Normal"/>
    <w:link w:val="PlainTextChar"/>
    <w:rsid w:val="008343B3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8343B3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9E1A-9FFD-417E-A40B-F9F639B8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2015-10-21T08:19:00Z</cp:lastPrinted>
  <dcterms:created xsi:type="dcterms:W3CDTF">2016-02-15T11:25:00Z</dcterms:created>
  <dcterms:modified xsi:type="dcterms:W3CDTF">2016-02-15T11:25:00Z</dcterms:modified>
</cp:coreProperties>
</file>