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2D5A49" w:rsidTr="002D5A49">
        <w:trPr>
          <w:trHeight w:val="11803"/>
          <w:jc w:val="center"/>
        </w:trPr>
        <w:tc>
          <w:tcPr>
            <w:tcW w:w="11067" w:type="dxa"/>
            <w:tcBorders>
              <w:top w:val="nil"/>
              <w:left w:val="nil"/>
              <w:bottom w:val="nil"/>
              <w:right w:val="nil"/>
            </w:tcBorders>
          </w:tcPr>
          <w:p w:rsidR="00C07F88" w:rsidRPr="002D5A49" w:rsidRDefault="00C07F88" w:rsidP="002D5A49">
            <w:pPr>
              <w:pStyle w:val="Heading4"/>
              <w:numPr>
                <w:ilvl w:val="0"/>
                <w:numId w:val="4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2D5A49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9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3"/>
              <w:gridCol w:w="3342"/>
              <w:gridCol w:w="237"/>
              <w:gridCol w:w="1839"/>
              <w:gridCol w:w="2784"/>
            </w:tblGrid>
            <w:tr w:rsidR="00C07F88" w:rsidRPr="002D5A49" w:rsidTr="00C07F88"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9E4D6A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2D5A49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707E5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Order No.</w:t>
                  </w: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/>
                    </w:rPr>
                    <w:t>H3CR – A8</w:t>
                  </w:r>
                </w:p>
              </w:tc>
            </w:tr>
            <w:tr w:rsidR="00C07F88" w:rsidRPr="002D5A49" w:rsidTr="00C07F88"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9E4D6A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Designation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2D5A49">
                    <w:rPr>
                      <w:rFonts w:ascii="Book Antiqua" w:hAnsi="Book Antiqua" w:cs="Arial"/>
                      <w:szCs w:val="16"/>
                    </w:rPr>
                    <w:t>Aux</w:t>
                  </w:r>
                  <w:r w:rsidR="00707E50" w:rsidRPr="002D5A49">
                    <w:rPr>
                      <w:rFonts w:ascii="Book Antiqua" w:hAnsi="Book Antiqua" w:cs="Arial"/>
                      <w:szCs w:val="16"/>
                    </w:rPr>
                    <w:t>.</w:t>
                  </w:r>
                  <w:r w:rsidRPr="002D5A49">
                    <w:rPr>
                      <w:rFonts w:ascii="Book Antiqua" w:hAnsi="Book Antiqua" w:cs="Arial"/>
                      <w:szCs w:val="16"/>
                    </w:rPr>
                    <w:t xml:space="preserve"> Voltage</w:t>
                  </w: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D84D39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100 - 125 V</w:t>
                  </w:r>
                  <w:r w:rsidRPr="002D5A49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C07F88" w:rsidRPr="002D5A49" w:rsidTr="00C07F88"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9E4D6A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Manufacturer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C07F8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OMRON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Time Setting</w:t>
                  </w: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2D5A49" w:rsidRDefault="00571C9F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0.05 sec – 300 hours</w:t>
                  </w:r>
                </w:p>
              </w:tc>
            </w:tr>
            <w:tr w:rsidR="009E4D6A" w:rsidRPr="002D5A49" w:rsidTr="00C07F88">
              <w:trPr>
                <w:trHeight w:val="382"/>
                <w:jc w:val="center"/>
              </w:trPr>
              <w:tc>
                <w:tcPr>
                  <w:tcW w:w="16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Pr="002D5A49" w:rsidRDefault="009E4D6A" w:rsidP="00571C9F">
                  <w:pPr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 xml:space="preserve">No. of </w:t>
                  </w:r>
                  <w:r w:rsidR="00571C9F" w:rsidRPr="002D5A49">
                    <w:rPr>
                      <w:rFonts w:ascii="Book Antiqua" w:hAnsi="Book Antiqua" w:cs="Arial"/>
                    </w:rPr>
                    <w:t>Contacts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Pr="002D5A49" w:rsidRDefault="00571C9F" w:rsidP="009E4D6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2 C/O Contacts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9E4D6A" w:rsidRPr="002D5A49" w:rsidRDefault="009E4D6A" w:rsidP="009E4D6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Pr="002D5A49" w:rsidRDefault="009E4D6A" w:rsidP="009E4D6A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Pr="002D5A49" w:rsidRDefault="009E4D6A" w:rsidP="009E4D6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F84B2D" w:rsidRPr="002D5A49" w:rsidRDefault="00F84B2D" w:rsidP="00C07F88">
            <w:pPr>
              <w:pStyle w:val="Heading4"/>
              <w:rPr>
                <w:rFonts w:ascii="Book Antiqua" w:hAnsi="Book Antiqua" w:cs="Arial"/>
                <w:sz w:val="22"/>
                <w:szCs w:val="22"/>
              </w:rPr>
            </w:pPr>
          </w:p>
          <w:p w:rsidR="00C07F88" w:rsidRPr="002D5A49" w:rsidRDefault="00C07F88" w:rsidP="002D5A49">
            <w:pPr>
              <w:pStyle w:val="Heading4"/>
              <w:numPr>
                <w:ilvl w:val="0"/>
                <w:numId w:val="4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2D5A49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90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3"/>
              <w:gridCol w:w="5732"/>
              <w:gridCol w:w="2099"/>
            </w:tblGrid>
            <w:tr w:rsidR="00C07F88" w:rsidRPr="002D5A49" w:rsidTr="007752DF">
              <w:trPr>
                <w:trHeight w:val="628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2D5A49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2D5A49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2D5A49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2D5A49" w:rsidTr="007752DF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C07F88" w:rsidRPr="002D5A49" w:rsidTr="007752DF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9E4D6A" w:rsidP="00C07F88">
                  <w:pPr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Verify connections as per approved drawing.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C07F88" w:rsidRPr="002D5A49" w:rsidTr="007752DF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2D5A49" w:rsidRDefault="00F84B2D" w:rsidP="00C07F88">
                  <w:pPr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Check tightness of all connections.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F88" w:rsidRPr="002D5A49" w:rsidRDefault="00C07F88" w:rsidP="00C07F8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571C9F" w:rsidRPr="002D5A49" w:rsidTr="00571C9F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4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Check Contacts.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9F" w:rsidRPr="002D5A49" w:rsidRDefault="00571C9F" w:rsidP="00571C9F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571C9F" w:rsidRPr="002D5A49" w:rsidTr="00571C9F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5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Check Reset Operation.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9F" w:rsidRPr="002D5A49" w:rsidRDefault="00571C9F" w:rsidP="00571C9F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C07F88" w:rsidRPr="002D5A49" w:rsidRDefault="00C07F88" w:rsidP="00C07F88">
            <w:pPr>
              <w:rPr>
                <w:rFonts w:ascii="Book Antiqua" w:hAnsi="Book Antiqua" w:cs="Arial"/>
                <w:b/>
                <w:sz w:val="12"/>
              </w:rPr>
            </w:pPr>
          </w:p>
          <w:p w:rsidR="00F84B2D" w:rsidRPr="002D5A49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p w:rsidR="00F84B2D" w:rsidRPr="002D5A49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20"/>
                <w:szCs w:val="20"/>
              </w:rPr>
            </w:pPr>
          </w:p>
          <w:p w:rsidR="00C07F88" w:rsidRPr="002D5A49" w:rsidRDefault="00C07F88" w:rsidP="002D5A49">
            <w:pPr>
              <w:pStyle w:val="Heading6"/>
              <w:numPr>
                <w:ilvl w:val="0"/>
                <w:numId w:val="4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2D5A49">
              <w:rPr>
                <w:rFonts w:ascii="Book Antiqua" w:hAnsi="Book Antiqua" w:cs="Arial"/>
                <w:sz w:val="24"/>
                <w:szCs w:val="24"/>
              </w:rPr>
              <w:t>FUNCTION TEST:</w:t>
            </w:r>
          </w:p>
          <w:tbl>
            <w:tblPr>
              <w:tblW w:w="90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3"/>
              <w:gridCol w:w="5732"/>
              <w:gridCol w:w="2099"/>
            </w:tblGrid>
            <w:tr w:rsidR="00F84B2D" w:rsidRPr="002D5A49" w:rsidTr="007752DF">
              <w:trPr>
                <w:trHeight w:val="651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2D5A49" w:rsidRDefault="00F84B2D" w:rsidP="00F84B2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2D5A49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2D5A49" w:rsidRDefault="00F84B2D" w:rsidP="00F84B2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2D5A49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2D5A49" w:rsidRDefault="00F84B2D" w:rsidP="00F84B2D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2D5A49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571C9F" w:rsidRPr="002D5A49" w:rsidTr="00571C9F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All contact checked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9F" w:rsidRPr="002D5A49" w:rsidRDefault="00571C9F" w:rsidP="00571C9F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571C9F" w:rsidRPr="002D5A49" w:rsidTr="00571C9F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All output contacts resistance checked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9F" w:rsidRPr="002D5A49" w:rsidRDefault="00571C9F" w:rsidP="00571C9F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571C9F" w:rsidRPr="002D5A49" w:rsidTr="00571C9F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LED Indication Checked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9F" w:rsidRPr="002D5A49" w:rsidRDefault="00571C9F" w:rsidP="00571C9F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F84B2D" w:rsidRPr="002D5A49" w:rsidRDefault="00F84B2D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571C9F" w:rsidRPr="002D5A49" w:rsidRDefault="00F84B2D" w:rsidP="00571C9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Equipments : </w:t>
            </w:r>
            <w:r w:rsidR="00C07F88"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bookmarkStart w:id="0" w:name="_GoBack"/>
            <w:bookmarkEnd w:id="0"/>
            <w:r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="00571C9F" w:rsidRPr="002D5A49"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 xml:space="preserve">Severker </w:t>
            </w:r>
            <w:r w:rsidRPr="002D5A49"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 xml:space="preserve"> </w:t>
            </w:r>
            <w:r w:rsidR="00C07F88"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</w:t>
            </w:r>
            <w:r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                            </w:t>
            </w:r>
            <w:r w:rsid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  </w:t>
            </w:r>
            <w:r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SN: </w:t>
            </w:r>
            <w:r w:rsidR="00C07F88"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</w:p>
          <w:p w:rsidR="00C07F88" w:rsidRPr="002D5A49" w:rsidRDefault="00571C9F" w:rsidP="00571C9F">
            <w:pPr>
              <w:pStyle w:val="ListParagraph"/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                    </w:t>
            </w:r>
            <w:r w:rsid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</w:t>
            </w:r>
            <w:r w:rsidR="00C45750" w:rsidRPr="002D5A49"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>Fluke</w:t>
            </w:r>
            <w:r w:rsidR="00C07F88"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</w:t>
            </w:r>
            <w:r w:rsidR="00C45750"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                                             SN:</w:t>
            </w:r>
            <w:r w:rsidR="00C07F88" w:rsidRPr="002D5A49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                                       </w:t>
            </w:r>
          </w:p>
          <w:p w:rsidR="00C07F88" w:rsidRPr="002D5A49" w:rsidRDefault="00C07F88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F84B2D" w:rsidRPr="002D5A49" w:rsidRDefault="00F84B2D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F84B2D" w:rsidRPr="002D5A49" w:rsidRDefault="00F84B2D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F84B2D" w:rsidRPr="002D5A49" w:rsidRDefault="00F84B2D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571C9F" w:rsidRPr="002D5A49" w:rsidRDefault="00571C9F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571C9F" w:rsidRPr="002D5A49" w:rsidRDefault="00571C9F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571C9F" w:rsidRPr="002D5A49" w:rsidRDefault="00571C9F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571C9F" w:rsidRPr="002D5A49" w:rsidRDefault="00571C9F" w:rsidP="00C07F88">
            <w:p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F84B2D" w:rsidRPr="002D5A49" w:rsidRDefault="00F84B2D" w:rsidP="00C07F88">
            <w:pPr>
              <w:rPr>
                <w:rFonts w:ascii="Book Antiqua" w:hAnsi="Book Antiqua" w:cs="Arial"/>
                <w:bCs/>
                <w:color w:val="000000"/>
                <w:sz w:val="22"/>
                <w:rtl/>
                <w:lang w:bidi="ar-EG"/>
              </w:rPr>
            </w:pPr>
          </w:p>
          <w:p w:rsidR="00571C9F" w:rsidRPr="002D5A49" w:rsidRDefault="00571C9F" w:rsidP="00571C9F">
            <w:pPr>
              <w:pStyle w:val="Heading6"/>
              <w:numPr>
                <w:ilvl w:val="0"/>
                <w:numId w:val="2"/>
              </w:numPr>
              <w:rPr>
                <w:rFonts w:ascii="Book Antiqua" w:hAnsi="Book Antiqua" w:cs="Arial"/>
              </w:rPr>
            </w:pPr>
            <w:r w:rsidRPr="002D5A49">
              <w:rPr>
                <w:rFonts w:ascii="Book Antiqua" w:hAnsi="Book Antiqua" w:cs="Arial"/>
              </w:rPr>
              <w:t>Pickup / Drop off Voltage Test:</w:t>
            </w:r>
          </w:p>
          <w:tbl>
            <w:tblPr>
              <w:tblW w:w="939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038"/>
              <w:gridCol w:w="2038"/>
              <w:gridCol w:w="2038"/>
              <w:gridCol w:w="2038"/>
            </w:tblGrid>
            <w:tr w:rsidR="00571C9F" w:rsidRPr="002D5A49" w:rsidTr="00571C9F">
              <w:trPr>
                <w:cantSplit/>
                <w:trHeight w:val="553"/>
                <w:jc w:val="center"/>
              </w:trPr>
              <w:tc>
                <w:tcPr>
                  <w:tcW w:w="124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Coil Ref.</w:t>
                  </w:r>
                </w:p>
              </w:tc>
              <w:tc>
                <w:tcPr>
                  <w:tcW w:w="40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Pick up</w:t>
                  </w:r>
                </w:p>
              </w:tc>
              <w:tc>
                <w:tcPr>
                  <w:tcW w:w="4076" w:type="dxa"/>
                  <w:gridSpan w:val="2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Drop off</w:t>
                  </w:r>
                </w:p>
              </w:tc>
            </w:tr>
            <w:tr w:rsidR="00571C9F" w:rsidRPr="002D5A49" w:rsidTr="00571C9F">
              <w:trPr>
                <w:trHeight w:val="553"/>
                <w:jc w:val="center"/>
              </w:trPr>
              <w:tc>
                <w:tcPr>
                  <w:tcW w:w="124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Volts (V)</w:t>
                  </w:r>
                </w:p>
              </w:tc>
              <w:tc>
                <w:tcPr>
                  <w:tcW w:w="2038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2038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Volts (V)</w:t>
                  </w:r>
                </w:p>
              </w:tc>
              <w:tc>
                <w:tcPr>
                  <w:tcW w:w="2038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</w:tr>
            <w:tr w:rsidR="00571C9F" w:rsidRPr="002D5A49" w:rsidTr="00571C9F">
              <w:trPr>
                <w:trHeight w:val="554"/>
                <w:jc w:val="center"/>
              </w:trPr>
              <w:tc>
                <w:tcPr>
                  <w:tcW w:w="1242" w:type="dxa"/>
                  <w:tcBorders>
                    <w:righ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7 - 2</w:t>
                  </w:r>
                </w:p>
              </w:tc>
              <w:tc>
                <w:tcPr>
                  <w:tcW w:w="2038" w:type="dxa"/>
                  <w:tcBorders>
                    <w:left w:val="single" w:sz="4" w:space="0" w:color="auto"/>
                  </w:tcBorders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571C9F" w:rsidRPr="002D5A49" w:rsidRDefault="00571C9F" w:rsidP="00571C9F">
            <w:pPr>
              <w:pStyle w:val="BodyText2"/>
              <w:rPr>
                <w:rFonts w:ascii="Book Antiqua" w:hAnsi="Book Antiqua"/>
                <w:sz w:val="12"/>
                <w:szCs w:val="8"/>
              </w:rPr>
            </w:pPr>
          </w:p>
          <w:p w:rsidR="00571C9F" w:rsidRPr="002D5A49" w:rsidRDefault="00571C9F" w:rsidP="00571C9F">
            <w:pPr>
              <w:pStyle w:val="BodyText2"/>
              <w:rPr>
                <w:rFonts w:ascii="Book Antiqua" w:hAnsi="Book Antiqua"/>
                <w:sz w:val="20"/>
                <w:szCs w:val="16"/>
              </w:rPr>
            </w:pPr>
            <w:r w:rsidRPr="002D5A49">
              <w:rPr>
                <w:rFonts w:ascii="Book Antiqua" w:hAnsi="Book Antiqua"/>
                <w:sz w:val="20"/>
                <w:szCs w:val="16"/>
              </w:rPr>
              <w:t xml:space="preserve">Operating Voltage:  85% to 110% of rated supply Voltage       </w:t>
            </w:r>
          </w:p>
          <w:p w:rsidR="00571C9F" w:rsidRPr="002D5A49" w:rsidRDefault="00571C9F" w:rsidP="00571C9F">
            <w:pPr>
              <w:pStyle w:val="BodyText2"/>
              <w:ind w:left="3600" w:firstLine="720"/>
              <w:jc w:val="right"/>
              <w:rPr>
                <w:rFonts w:ascii="Book Antiqua" w:hAnsi="Book Antiqua"/>
                <w:sz w:val="20"/>
                <w:szCs w:val="16"/>
              </w:rPr>
            </w:pPr>
            <w:r w:rsidRPr="002D5A49">
              <w:rPr>
                <w:rFonts w:ascii="Book Antiqua" w:hAnsi="Book Antiqua"/>
                <w:sz w:val="20"/>
                <w:szCs w:val="16"/>
              </w:rPr>
              <w:t>( According to relay catalogue page 4)</w:t>
            </w:r>
          </w:p>
          <w:p w:rsidR="00571C9F" w:rsidRPr="002D5A49" w:rsidRDefault="00571C9F" w:rsidP="00571C9F">
            <w:pPr>
              <w:pStyle w:val="BodyText2"/>
              <w:rPr>
                <w:rFonts w:ascii="Book Antiqua" w:hAnsi="Book Antiqua"/>
                <w:sz w:val="20"/>
                <w:szCs w:val="16"/>
              </w:rPr>
            </w:pPr>
            <w:r w:rsidRPr="002D5A49">
              <w:rPr>
                <w:rFonts w:ascii="Book Antiqua" w:hAnsi="Book Antiqua"/>
                <w:sz w:val="20"/>
                <w:szCs w:val="16"/>
              </w:rPr>
              <w:t xml:space="preserve">Drop off : 10% max. of rated voltage                </w:t>
            </w:r>
          </w:p>
          <w:p w:rsidR="00571C9F" w:rsidRPr="002D5A49" w:rsidRDefault="00571C9F" w:rsidP="00571C9F">
            <w:pPr>
              <w:pStyle w:val="BodyText2"/>
              <w:jc w:val="right"/>
              <w:rPr>
                <w:rFonts w:ascii="Book Antiqua" w:hAnsi="Book Antiqua"/>
                <w:sz w:val="20"/>
                <w:szCs w:val="16"/>
              </w:rPr>
            </w:pPr>
            <w:r w:rsidRPr="002D5A49">
              <w:rPr>
                <w:rFonts w:ascii="Book Antiqua" w:hAnsi="Book Antiqua"/>
                <w:sz w:val="20"/>
                <w:szCs w:val="16"/>
              </w:rPr>
              <w:t xml:space="preserve">                                  ( According to relay catalogue page 5)</w:t>
            </w:r>
          </w:p>
          <w:p w:rsidR="00571C9F" w:rsidRPr="002D5A49" w:rsidRDefault="00571C9F" w:rsidP="00571C9F">
            <w:pPr>
              <w:pStyle w:val="Heading6"/>
              <w:spacing w:before="0" w:after="0"/>
              <w:ind w:left="720"/>
              <w:rPr>
                <w:rFonts w:ascii="Book Antiqua" w:hAnsi="Book Antiqua" w:cs="Arial"/>
                <w:sz w:val="8"/>
                <w:szCs w:val="8"/>
              </w:rPr>
            </w:pPr>
          </w:p>
          <w:p w:rsidR="00571C9F" w:rsidRPr="002D5A49" w:rsidRDefault="00571C9F" w:rsidP="00571C9F">
            <w:pPr>
              <w:pStyle w:val="Heading6"/>
              <w:numPr>
                <w:ilvl w:val="0"/>
                <w:numId w:val="2"/>
              </w:numPr>
              <w:rPr>
                <w:rFonts w:ascii="Book Antiqua" w:hAnsi="Book Antiqua" w:cs="Arial"/>
              </w:rPr>
            </w:pPr>
            <w:r w:rsidRPr="002D5A49">
              <w:rPr>
                <w:rFonts w:ascii="Book Antiqua" w:hAnsi="Book Antiqua" w:cs="Arial"/>
              </w:rPr>
              <w:t>Timing Test : (As Rated Voltage)</w:t>
            </w:r>
          </w:p>
          <w:p w:rsidR="00571C9F" w:rsidRPr="002D5A49" w:rsidRDefault="00571C9F" w:rsidP="00571C9F">
            <w:pPr>
              <w:numPr>
                <w:ilvl w:val="0"/>
                <w:numId w:val="3"/>
              </w:numPr>
              <w:rPr>
                <w:rFonts w:ascii="Book Antiqua" w:hAnsi="Book Antiqua" w:cs="Arial"/>
                <w:b/>
                <w:bCs/>
                <w:u w:val="single"/>
              </w:rPr>
            </w:pPr>
            <w:r w:rsidRPr="002D5A49">
              <w:rPr>
                <w:rFonts w:ascii="Book Antiqua" w:hAnsi="Book Antiqua" w:cs="Arial"/>
                <w:b/>
                <w:bCs/>
                <w:u w:val="single"/>
              </w:rPr>
              <w:t>ON DELAY TIME : (A) ,    FLICKERING MODE : (B</w:t>
            </w:r>
            <w:r w:rsidRPr="002D5A49">
              <w:rPr>
                <w:rFonts w:ascii="Book Antiqua" w:hAnsi="Book Antiqua" w:cs="Arial"/>
                <w:b/>
                <w:bCs/>
                <w:u w:val="single"/>
                <w:vertAlign w:val="subscript"/>
              </w:rPr>
              <w:t>2</w:t>
            </w:r>
            <w:r w:rsidRPr="002D5A49">
              <w:rPr>
                <w:rFonts w:ascii="Book Antiqua" w:hAnsi="Book Antiqua" w:cs="Arial"/>
                <w:b/>
                <w:bCs/>
                <w:u w:val="single"/>
              </w:rPr>
              <w:t>)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6"/>
              <w:gridCol w:w="992"/>
              <w:gridCol w:w="2126"/>
              <w:gridCol w:w="2127"/>
              <w:gridCol w:w="1559"/>
              <w:gridCol w:w="1187"/>
            </w:tblGrid>
            <w:tr w:rsidR="00571C9F" w:rsidRPr="002D5A49" w:rsidTr="00571C9F">
              <w:trPr>
                <w:trHeight w:val="666"/>
                <w:jc w:val="center"/>
              </w:trPr>
              <w:tc>
                <w:tcPr>
                  <w:tcW w:w="15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Range (sec)</w:t>
                  </w:r>
                </w:p>
              </w:tc>
              <w:tc>
                <w:tcPr>
                  <w:tcW w:w="992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Mode</w:t>
                  </w:r>
                </w:p>
              </w:tc>
              <w:tc>
                <w:tcPr>
                  <w:tcW w:w="21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Relay Setting</w:t>
                  </w:r>
                </w:p>
              </w:tc>
              <w:tc>
                <w:tcPr>
                  <w:tcW w:w="212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Operating Time</w:t>
                  </w:r>
                </w:p>
              </w:tc>
              <w:tc>
                <w:tcPr>
                  <w:tcW w:w="1559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Error</w:t>
                  </w:r>
                </w:p>
              </w:tc>
              <w:tc>
                <w:tcPr>
                  <w:tcW w:w="118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Remark</w:t>
                  </w:r>
                </w:p>
              </w:tc>
            </w:tr>
            <w:tr w:rsidR="00571C9F" w:rsidRPr="002D5A49" w:rsidTr="00571C9F">
              <w:trPr>
                <w:trHeight w:val="305"/>
                <w:jc w:val="center"/>
              </w:trPr>
              <w:tc>
                <w:tcPr>
                  <w:tcW w:w="15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0 - 1.2</w:t>
                  </w:r>
                </w:p>
              </w:tc>
              <w:tc>
                <w:tcPr>
                  <w:tcW w:w="992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A</w:t>
                  </w:r>
                </w:p>
              </w:tc>
              <w:tc>
                <w:tcPr>
                  <w:tcW w:w="21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0.3 (  300 ms   )</w:t>
                  </w:r>
                </w:p>
              </w:tc>
              <w:tc>
                <w:tcPr>
                  <w:tcW w:w="212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sym w:font="Symbol" w:char="F0B1"/>
                  </w:r>
                  <w:r w:rsidRPr="002D5A49">
                    <w:rPr>
                      <w:rFonts w:ascii="Book Antiqua" w:hAnsi="Book Antiqua" w:cs="Arial"/>
                    </w:rPr>
                    <w:t xml:space="preserve"> 110 ms</w:t>
                  </w:r>
                </w:p>
              </w:tc>
              <w:tc>
                <w:tcPr>
                  <w:tcW w:w="118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571C9F" w:rsidRPr="002D5A49" w:rsidTr="00571C9F">
              <w:trPr>
                <w:trHeight w:val="305"/>
                <w:jc w:val="center"/>
              </w:trPr>
              <w:tc>
                <w:tcPr>
                  <w:tcW w:w="15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0 - 1.2</w:t>
                  </w:r>
                </w:p>
              </w:tc>
              <w:tc>
                <w:tcPr>
                  <w:tcW w:w="992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A</w:t>
                  </w:r>
                </w:p>
              </w:tc>
              <w:tc>
                <w:tcPr>
                  <w:tcW w:w="21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0.6 (  600 ms   )</w:t>
                  </w:r>
                </w:p>
              </w:tc>
              <w:tc>
                <w:tcPr>
                  <w:tcW w:w="212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sym w:font="Symbol" w:char="F0B1"/>
                  </w:r>
                  <w:r w:rsidRPr="002D5A49">
                    <w:rPr>
                      <w:rFonts w:ascii="Book Antiqua" w:hAnsi="Book Antiqua" w:cs="Arial"/>
                    </w:rPr>
                    <w:t xml:space="preserve"> 110 ms</w:t>
                  </w:r>
                </w:p>
              </w:tc>
              <w:tc>
                <w:tcPr>
                  <w:tcW w:w="118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571C9F" w:rsidRPr="002D5A49" w:rsidTr="00571C9F">
              <w:trPr>
                <w:trHeight w:val="305"/>
                <w:jc w:val="center"/>
              </w:trPr>
              <w:tc>
                <w:tcPr>
                  <w:tcW w:w="15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0 - 1.2</w:t>
                  </w:r>
                </w:p>
              </w:tc>
              <w:tc>
                <w:tcPr>
                  <w:tcW w:w="992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B</w:t>
                  </w:r>
                  <w:r w:rsidRPr="002D5A49">
                    <w:rPr>
                      <w:rFonts w:ascii="Book Antiqua" w:hAnsi="Book Antiqua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0.2 (  200 ms   )</w:t>
                  </w:r>
                </w:p>
              </w:tc>
              <w:tc>
                <w:tcPr>
                  <w:tcW w:w="212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sym w:font="Symbol" w:char="F0B1"/>
                  </w:r>
                  <w:r w:rsidRPr="002D5A49">
                    <w:rPr>
                      <w:rFonts w:ascii="Book Antiqua" w:hAnsi="Book Antiqua" w:cs="Arial"/>
                    </w:rPr>
                    <w:t xml:space="preserve"> 110 ms</w:t>
                  </w:r>
                </w:p>
              </w:tc>
              <w:tc>
                <w:tcPr>
                  <w:tcW w:w="118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571C9F" w:rsidRPr="002D5A49" w:rsidTr="00571C9F">
              <w:trPr>
                <w:trHeight w:val="305"/>
                <w:jc w:val="center"/>
              </w:trPr>
              <w:tc>
                <w:tcPr>
                  <w:tcW w:w="15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0 - 1.2</w:t>
                  </w:r>
                </w:p>
              </w:tc>
              <w:tc>
                <w:tcPr>
                  <w:tcW w:w="992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B</w:t>
                  </w:r>
                  <w:r w:rsidRPr="002D5A49">
                    <w:rPr>
                      <w:rFonts w:ascii="Book Antiqua" w:hAnsi="Book Antiqua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0.5 (  500 ms   )</w:t>
                  </w:r>
                </w:p>
              </w:tc>
              <w:tc>
                <w:tcPr>
                  <w:tcW w:w="212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sym w:font="Symbol" w:char="F0B1"/>
                  </w:r>
                  <w:r w:rsidRPr="002D5A49">
                    <w:rPr>
                      <w:rFonts w:ascii="Book Antiqua" w:hAnsi="Book Antiqua" w:cs="Arial"/>
                    </w:rPr>
                    <w:t xml:space="preserve"> 110 ms</w:t>
                  </w:r>
                </w:p>
              </w:tc>
              <w:tc>
                <w:tcPr>
                  <w:tcW w:w="1187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571C9F" w:rsidRPr="002D5A49" w:rsidRDefault="00571C9F" w:rsidP="00571C9F">
            <w:pPr>
              <w:rPr>
                <w:rFonts w:ascii="Book Antiqua" w:hAnsi="Book Antiqua" w:cs="Arial"/>
              </w:rPr>
            </w:pPr>
          </w:p>
          <w:p w:rsidR="00571C9F" w:rsidRPr="002D5A49" w:rsidRDefault="00571C9F" w:rsidP="00C45750">
            <w:pPr>
              <w:jc w:val="center"/>
              <w:rPr>
                <w:rFonts w:ascii="Book Antiqua" w:hAnsi="Book Antiqua" w:cs="Arial"/>
              </w:rPr>
            </w:pPr>
            <w:r w:rsidRPr="002D5A49">
              <w:rPr>
                <w:rFonts w:ascii="Book Antiqua" w:hAnsi="Book Antiqua" w:cs="Arial"/>
              </w:rPr>
              <w:t>±5% FS ±50 ms (See Note 4.)                                               ( According to relay catalogue page 4)</w:t>
            </w:r>
          </w:p>
          <w:p w:rsidR="00571C9F" w:rsidRPr="002D5A49" w:rsidRDefault="00571C9F" w:rsidP="00571C9F">
            <w:pPr>
              <w:rPr>
                <w:rFonts w:ascii="Book Antiqua" w:hAnsi="Book Antiqua" w:cs="Arial"/>
              </w:rPr>
            </w:pPr>
          </w:p>
          <w:p w:rsidR="00571C9F" w:rsidRPr="002D5A49" w:rsidRDefault="00571C9F" w:rsidP="00571C9F">
            <w:pPr>
              <w:numPr>
                <w:ilvl w:val="0"/>
                <w:numId w:val="3"/>
              </w:numPr>
              <w:rPr>
                <w:rFonts w:ascii="Book Antiqua" w:hAnsi="Book Antiqua" w:cs="Arial"/>
                <w:b/>
                <w:bCs/>
                <w:u w:val="single"/>
              </w:rPr>
            </w:pPr>
            <w:r w:rsidRPr="002D5A49">
              <w:rPr>
                <w:rFonts w:ascii="Book Antiqua" w:hAnsi="Book Antiqua" w:cs="Arial"/>
                <w:b/>
                <w:bCs/>
                <w:u w:val="single"/>
              </w:rPr>
              <w:t>Resetting Time Test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8"/>
              <w:gridCol w:w="2788"/>
              <w:gridCol w:w="2790"/>
            </w:tblGrid>
            <w:tr w:rsidR="00571C9F" w:rsidRPr="002D5A49" w:rsidTr="00571C9F">
              <w:trPr>
                <w:trHeight w:val="483"/>
                <w:jc w:val="center"/>
              </w:trPr>
              <w:tc>
                <w:tcPr>
                  <w:tcW w:w="2788" w:type="dxa"/>
                  <w:vMerge w:val="restart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Resetting</w:t>
                  </w:r>
                </w:p>
              </w:tc>
              <w:tc>
                <w:tcPr>
                  <w:tcW w:w="2788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Expected</w:t>
                  </w:r>
                </w:p>
              </w:tc>
              <w:tc>
                <w:tcPr>
                  <w:tcW w:w="2790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2D5A49">
                    <w:rPr>
                      <w:rFonts w:ascii="Book Antiqua" w:hAnsi="Book Antiqua" w:cs="Arial"/>
                      <w:b/>
                      <w:bCs/>
                    </w:rPr>
                    <w:t>Measured</w:t>
                  </w:r>
                </w:p>
              </w:tc>
            </w:tr>
            <w:tr w:rsidR="00571C9F" w:rsidRPr="002D5A49" w:rsidTr="00571C9F">
              <w:trPr>
                <w:trHeight w:val="491"/>
                <w:jc w:val="center"/>
              </w:trPr>
              <w:tc>
                <w:tcPr>
                  <w:tcW w:w="2788" w:type="dxa"/>
                  <w:vMerge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100 ms</w:t>
                  </w:r>
                </w:p>
              </w:tc>
              <w:tc>
                <w:tcPr>
                  <w:tcW w:w="2790" w:type="dxa"/>
                  <w:vAlign w:val="center"/>
                </w:tcPr>
                <w:p w:rsidR="00571C9F" w:rsidRPr="002D5A49" w:rsidRDefault="00571C9F" w:rsidP="00571C9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2D5A49">
                    <w:rPr>
                      <w:rFonts w:ascii="Book Antiqua" w:hAnsi="Book Antiqua" w:cs="Arial"/>
                    </w:rPr>
                    <w:t>m sec</w:t>
                  </w:r>
                </w:p>
              </w:tc>
            </w:tr>
          </w:tbl>
          <w:p w:rsidR="00571C9F" w:rsidRPr="002D5A49" w:rsidRDefault="00571C9F" w:rsidP="00571C9F">
            <w:pPr>
              <w:rPr>
                <w:rFonts w:ascii="Book Antiqua" w:hAnsi="Book Antiqua" w:cs="Arial"/>
                <w:b/>
              </w:rPr>
            </w:pPr>
          </w:p>
          <w:p w:rsidR="00571C9F" w:rsidRPr="002D5A49" w:rsidRDefault="00571C9F" w:rsidP="00571C9F">
            <w:pPr>
              <w:pStyle w:val="Heading6"/>
              <w:numPr>
                <w:ilvl w:val="0"/>
                <w:numId w:val="2"/>
              </w:numPr>
              <w:rPr>
                <w:rFonts w:ascii="Book Antiqua" w:hAnsi="Book Antiqua" w:cs="Arial"/>
              </w:rPr>
            </w:pPr>
            <w:r w:rsidRPr="002D5A49">
              <w:rPr>
                <w:rFonts w:ascii="Book Antiqua" w:hAnsi="Book Antiqua" w:cs="Arial"/>
              </w:rPr>
              <w:t>Relay Burden Test ( at 125 V</w:t>
            </w:r>
            <w:r w:rsidRPr="002D5A49">
              <w:rPr>
                <w:rFonts w:ascii="Book Antiqua" w:hAnsi="Book Antiqua" w:cs="Arial"/>
                <w:vertAlign w:val="subscript"/>
              </w:rPr>
              <w:t>DC</w:t>
            </w:r>
            <w:r w:rsidRPr="002D5A49">
              <w:rPr>
                <w:rFonts w:ascii="Book Antiqua" w:hAnsi="Book Antiqua" w:cs="Arial"/>
              </w:rPr>
              <w:t xml:space="preserve"> ):</w:t>
            </w:r>
          </w:p>
          <w:tbl>
            <w:tblPr>
              <w:tblW w:w="910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2"/>
              <w:gridCol w:w="1843"/>
              <w:gridCol w:w="1843"/>
              <w:gridCol w:w="2456"/>
            </w:tblGrid>
            <w:tr w:rsidR="00571C9F" w:rsidRPr="002D5A49" w:rsidTr="00571C9F">
              <w:trPr>
                <w:trHeight w:val="587"/>
                <w:jc w:val="center"/>
              </w:trPr>
              <w:tc>
                <w:tcPr>
                  <w:tcW w:w="2962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Operation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2456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D5A49">
                    <w:rPr>
                      <w:rFonts w:ascii="Book Antiqua" w:hAnsi="Book Antiqua"/>
                      <w:b/>
                      <w:bCs/>
                    </w:rPr>
                    <w:t>Relay Burden  (W)</w:t>
                  </w:r>
                </w:p>
              </w:tc>
            </w:tr>
            <w:tr w:rsidR="00571C9F" w:rsidRPr="002D5A49" w:rsidTr="00571C9F">
              <w:trPr>
                <w:trHeight w:val="627"/>
                <w:jc w:val="center"/>
              </w:trPr>
              <w:tc>
                <w:tcPr>
                  <w:tcW w:w="2962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Before Operation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125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lang w:val="fr-FR"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571C9F" w:rsidRPr="002D5A49" w:rsidTr="00571C9F">
              <w:trPr>
                <w:trHeight w:val="627"/>
                <w:jc w:val="center"/>
              </w:trPr>
              <w:tc>
                <w:tcPr>
                  <w:tcW w:w="2962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After operation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  <w:r w:rsidRPr="002D5A49">
                    <w:rPr>
                      <w:rFonts w:ascii="Book Antiqua" w:hAnsi="Book Antiqua"/>
                    </w:rPr>
                    <w:t>125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  <w:lang w:val="fr-FR"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571C9F" w:rsidRPr="002D5A49" w:rsidRDefault="00571C9F" w:rsidP="00571C9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571C9F" w:rsidRPr="002D5A49" w:rsidRDefault="00571C9F" w:rsidP="00571C9F">
            <w:pPr>
              <w:rPr>
                <w:rFonts w:ascii="Book Antiqua" w:hAnsi="Book Antiqua" w:cs="Arial"/>
                <w:b/>
                <w:sz w:val="12"/>
              </w:rPr>
            </w:pPr>
          </w:p>
          <w:p w:rsidR="00571C9F" w:rsidRPr="002D5A49" w:rsidRDefault="00571C9F" w:rsidP="00571C9F">
            <w:pPr>
              <w:rPr>
                <w:rFonts w:ascii="Book Antiqua" w:hAnsi="Book Antiqua"/>
                <w:szCs w:val="22"/>
              </w:rPr>
            </w:pPr>
            <w:r w:rsidRPr="002D5A49">
              <w:rPr>
                <w:rFonts w:ascii="Book Antiqua" w:hAnsi="Book Antiqua"/>
                <w:szCs w:val="22"/>
              </w:rPr>
              <w:t xml:space="preserve">Power Consumption </w:t>
            </w:r>
            <w:r w:rsidRPr="002D5A49">
              <w:rPr>
                <w:rFonts w:ascii="Book Antiqua" w:hAnsi="Book Antiqua"/>
                <w:szCs w:val="18"/>
              </w:rPr>
              <w:t>at 100 to 125 V</w:t>
            </w:r>
            <w:r w:rsidRPr="002D5A49">
              <w:rPr>
                <w:rFonts w:ascii="Book Antiqua" w:hAnsi="Book Antiqua"/>
                <w:szCs w:val="18"/>
                <w:vertAlign w:val="subscript"/>
              </w:rPr>
              <w:t>DC</w:t>
            </w:r>
            <w:r w:rsidRPr="002D5A49">
              <w:rPr>
                <w:rFonts w:ascii="Book Antiqua" w:hAnsi="Book Antiqua"/>
                <w:szCs w:val="22"/>
              </w:rPr>
              <w:t xml:space="preserve">: </w:t>
            </w:r>
            <w:r w:rsidRPr="002D5A49">
              <w:rPr>
                <w:rFonts w:ascii="Book Antiqua" w:hAnsi="Book Antiqua"/>
                <w:szCs w:val="22"/>
              </w:rPr>
              <w:tab/>
              <w:t xml:space="preserve">Relay ON: approx. (1.6 W) </w:t>
            </w:r>
          </w:p>
          <w:p w:rsidR="00571C9F" w:rsidRPr="002D5A49" w:rsidRDefault="002D5A49" w:rsidP="002D5A49">
            <w:pPr>
              <w:rPr>
                <w:rFonts w:ascii="Book Antiqua" w:hAnsi="Book Antiqua" w:cs="Arial"/>
                <w:bCs/>
                <w:color w:val="000000"/>
                <w:sz w:val="22"/>
              </w:rPr>
            </w:pPr>
            <w:r>
              <w:rPr>
                <w:rFonts w:ascii="Book Antiqua" w:hAnsi="Book Antiqua"/>
                <w:szCs w:val="22"/>
              </w:rPr>
              <w:t xml:space="preserve">                                                                        </w:t>
            </w:r>
            <w:r w:rsidR="00571C9F" w:rsidRPr="002D5A49">
              <w:rPr>
                <w:rFonts w:ascii="Book Antiqua" w:hAnsi="Book Antiqua"/>
                <w:szCs w:val="22"/>
              </w:rPr>
              <w:t>Relay OFF: approx. (1.1 W)</w:t>
            </w:r>
          </w:p>
        </w:tc>
      </w:tr>
    </w:tbl>
    <w:p w:rsidR="00C07F88" w:rsidRPr="002D5A49" w:rsidRDefault="00C07F88" w:rsidP="002D5A49">
      <w:pPr>
        <w:rPr>
          <w:rFonts w:ascii="Book Antiqua" w:hAnsi="Book Antiqua"/>
        </w:rPr>
      </w:pPr>
    </w:p>
    <w:sectPr w:rsidR="00C07F88" w:rsidRPr="002D5A49" w:rsidSect="00C0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18" w:rsidRDefault="00A01218" w:rsidP="00C07F88">
      <w:r>
        <w:separator/>
      </w:r>
    </w:p>
  </w:endnote>
  <w:endnote w:type="continuationSeparator" w:id="0">
    <w:p w:rsidR="00A01218" w:rsidRDefault="00A0121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2D5A49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D5A49" w:rsidRDefault="00C07F88" w:rsidP="00C07F88">
          <w:pPr>
            <w:pStyle w:val="Footer"/>
            <w:rPr>
              <w:rFonts w:ascii="Book Antiqua" w:hAnsi="Book Antiqua"/>
              <w:sz w:val="16"/>
            </w:rPr>
          </w:pPr>
          <w:r w:rsidRPr="002D5A49">
            <w:rPr>
              <w:rFonts w:ascii="Book Antiqua" w:hAnsi="Book Antiqua"/>
              <w:sz w:val="16"/>
            </w:rPr>
            <w:t>Tested by:</w:t>
          </w:r>
        </w:p>
        <w:p w:rsidR="00C07F88" w:rsidRPr="002D5A49" w:rsidRDefault="00F05045" w:rsidP="002D5A49">
          <w:pPr>
            <w:pStyle w:val="Footer"/>
            <w:tabs>
              <w:tab w:val="clear" w:pos="4320"/>
              <w:tab w:val="clear" w:pos="8640"/>
              <w:tab w:val="left" w:pos="1807"/>
            </w:tabs>
            <w:rPr>
              <w:rFonts w:ascii="Book Antiqua" w:hAnsi="Book Antiqua"/>
              <w:sz w:val="16"/>
            </w:rPr>
          </w:pPr>
          <w:r w:rsidRPr="002D5A49">
            <w:rPr>
              <w:rFonts w:ascii="Book Antiqua" w:hAnsi="Book Antiqua"/>
              <w:sz w:val="16"/>
            </w:rPr>
            <w:t xml:space="preserve">Name                    </w:t>
          </w:r>
          <w:r w:rsidRPr="002D5A49">
            <w:rPr>
              <w:rFonts w:ascii="Book Antiqua" w:hAnsi="Book Antiqua"/>
              <w:sz w:val="22"/>
              <w:szCs w:val="2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D5A49" w:rsidRDefault="00C07F88" w:rsidP="00C07F88">
          <w:pPr>
            <w:pStyle w:val="Footer"/>
            <w:rPr>
              <w:rFonts w:ascii="Book Antiqua" w:hAnsi="Book Antiqua"/>
              <w:sz w:val="16"/>
            </w:rPr>
          </w:pPr>
          <w:r w:rsidRPr="002D5A49">
            <w:rPr>
              <w:rFonts w:ascii="Book Antiqua" w:hAnsi="Book Antiqua"/>
              <w:sz w:val="16"/>
            </w:rPr>
            <w:t>Witnessed by:</w:t>
          </w:r>
        </w:p>
        <w:p w:rsidR="00C07F88" w:rsidRPr="002D5A49" w:rsidRDefault="00C07F88" w:rsidP="00C07F88">
          <w:pPr>
            <w:pStyle w:val="Footer"/>
            <w:rPr>
              <w:rFonts w:ascii="Book Antiqua" w:hAnsi="Book Antiqua"/>
            </w:rPr>
          </w:pPr>
          <w:r w:rsidRPr="002D5A49">
            <w:rPr>
              <w:rFonts w:ascii="Book Antiqua" w:hAnsi="Book Antiqua"/>
              <w:sz w:val="16"/>
            </w:rPr>
            <w:t>Name</w:t>
          </w:r>
        </w:p>
      </w:tc>
    </w:tr>
    <w:tr w:rsidR="00C07F88" w:rsidRPr="002D5A49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D5A49" w:rsidRDefault="00C07F88" w:rsidP="00C07F88">
          <w:pPr>
            <w:pStyle w:val="Footer"/>
            <w:rPr>
              <w:rFonts w:ascii="Book Antiqua" w:hAnsi="Book Antiqua"/>
              <w:sz w:val="16"/>
            </w:rPr>
          </w:pPr>
          <w:r w:rsidRPr="002D5A49">
            <w:rPr>
              <w:rFonts w:ascii="Book Antiqua" w:hAnsi="Book Antiqua"/>
              <w:sz w:val="16"/>
            </w:rPr>
            <w:t>Signature &amp; Date:</w:t>
          </w:r>
        </w:p>
        <w:p w:rsidR="00C07F88" w:rsidRPr="002D5A49" w:rsidRDefault="00C07F88" w:rsidP="00C07F88">
          <w:pPr>
            <w:pStyle w:val="Footer"/>
            <w:rPr>
              <w:rFonts w:ascii="Book Antiqua" w:hAnsi="Book Antiqua"/>
            </w:rPr>
          </w:pPr>
        </w:p>
      </w:tc>
      <w:tc>
        <w:tcPr>
          <w:tcW w:w="5506" w:type="dxa"/>
          <w:vAlign w:val="center"/>
        </w:tcPr>
        <w:p w:rsidR="00C07F88" w:rsidRPr="002D5A49" w:rsidRDefault="00C07F88" w:rsidP="00C07F88">
          <w:pPr>
            <w:pStyle w:val="Footer"/>
            <w:rPr>
              <w:rFonts w:ascii="Book Antiqua" w:hAnsi="Book Antiqua"/>
            </w:rPr>
          </w:pPr>
          <w:r w:rsidRPr="002D5A49">
            <w:rPr>
              <w:rFonts w:ascii="Book Antiqua" w:hAnsi="Book Antiqua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18" w:rsidRDefault="00A01218" w:rsidP="00C07F88">
      <w:r>
        <w:separator/>
      </w:r>
    </w:p>
  </w:footnote>
  <w:footnote w:type="continuationSeparator" w:id="0">
    <w:p w:rsidR="00A01218" w:rsidRDefault="00A0121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853369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2D5A49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2D5A49" w:rsidRDefault="00C07F88" w:rsidP="00C07F88">
          <w:pPr>
            <w:rPr>
              <w:rFonts w:ascii="Book Antiqua" w:hAnsi="Book Antiqua"/>
              <w:bCs/>
              <w:smallCaps/>
              <w:sz w:val="8"/>
              <w:szCs w:val="8"/>
            </w:rPr>
          </w:pPr>
        </w:p>
        <w:p w:rsidR="00C07F88" w:rsidRPr="002D5A49" w:rsidRDefault="00C07F88" w:rsidP="00C07F88">
          <w:pPr>
            <w:jc w:val="center"/>
            <w:rPr>
              <w:rFonts w:ascii="Book Antiqua" w:hAnsi="Book Antiqua"/>
              <w:b/>
              <w:sz w:val="24"/>
              <w:szCs w:val="24"/>
            </w:rPr>
          </w:pPr>
          <w:r w:rsidRPr="002D5A49">
            <w:rPr>
              <w:rFonts w:ascii="Book Antiqua" w:hAnsi="Book Antiqua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75pt;height:35.25pt">
                <v:imagedata r:id="rId1" o:title=""/>
              </v:shape>
              <o:OLEObject Type="Embed" ProgID="PBrush" ShapeID="_x0000_i1025" DrawAspect="Content" ObjectID="_1517216011" r:id="rId2"/>
            </w:object>
          </w:r>
        </w:p>
      </w:tc>
      <w:tc>
        <w:tcPr>
          <w:tcW w:w="2248" w:type="pct"/>
          <w:vAlign w:val="center"/>
        </w:tcPr>
        <w:p w:rsidR="00C07F88" w:rsidRPr="002D5A49" w:rsidRDefault="00C07F88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D5A49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C07F88" w:rsidRPr="002D5A49" w:rsidRDefault="00C07F88" w:rsidP="00C07F88">
          <w:pPr>
            <w:jc w:val="center"/>
            <w:rPr>
              <w:rFonts w:ascii="Book Antiqua" w:hAnsi="Book Antiqua" w:cs="Arial"/>
            </w:rPr>
          </w:pPr>
          <w:r w:rsidRPr="002D5A49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C07F88" w:rsidRPr="002D5A49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D5A49" w:rsidRDefault="00C07F88" w:rsidP="00571C9F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D5A49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D5A4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571C9F" w:rsidRPr="002D5A4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Multi-Functional Timer – H3CR</w:t>
          </w:r>
          <w:r w:rsidRPr="002D5A49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D5A49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D5A49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2D5A49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D5A49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D5A49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D5A49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D5A49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D5A49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D5A49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2D5A49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2D5A49" w:rsidRDefault="002D5A49" w:rsidP="00C07F88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Contractor</w:t>
          </w:r>
          <w:r w:rsidR="00C07F88" w:rsidRPr="002D5A49">
            <w:rPr>
              <w:rFonts w:ascii="Book Antiqua" w:hAnsi="Book Antiqua" w:cs="Arial"/>
              <w:sz w:val="24"/>
              <w:szCs w:val="24"/>
            </w:rPr>
            <w:t>:</w:t>
          </w:r>
        </w:p>
      </w:tc>
      <w:tc>
        <w:tcPr>
          <w:tcW w:w="1281" w:type="pct"/>
          <w:vAlign w:val="center"/>
        </w:tcPr>
        <w:p w:rsidR="00C07F88" w:rsidRPr="002D5A49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D5A49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D5A49" w:rsidRDefault="00C07F88" w:rsidP="002D5A49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D5A49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2D5A49" w:rsidRDefault="00C07F88" w:rsidP="00C07F88">
    <w:pPr>
      <w:pStyle w:val="Head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853369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C6E"/>
    <w:multiLevelType w:val="hybridMultilevel"/>
    <w:tmpl w:val="32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6CDA"/>
    <w:multiLevelType w:val="hybridMultilevel"/>
    <w:tmpl w:val="878C7A80"/>
    <w:lvl w:ilvl="0" w:tplc="18CCBE74">
      <w:start w:val="1"/>
      <w:numFmt w:val="lowerLetter"/>
      <w:lvlText w:val="%1."/>
      <w:lvlJc w:val="left"/>
      <w:pPr>
        <w:ind w:left="720" w:hanging="360"/>
      </w:pPr>
      <w:rPr>
        <w:rFonts w:ascii="Museo 500" w:hAnsi="Museo 5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64C75"/>
    <w:multiLevelType w:val="hybridMultilevel"/>
    <w:tmpl w:val="205A76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1C47D7"/>
    <w:rsid w:val="002529A1"/>
    <w:rsid w:val="002B1509"/>
    <w:rsid w:val="002D5A49"/>
    <w:rsid w:val="00363C13"/>
    <w:rsid w:val="00571C9F"/>
    <w:rsid w:val="00707E50"/>
    <w:rsid w:val="00711408"/>
    <w:rsid w:val="007752DF"/>
    <w:rsid w:val="00853369"/>
    <w:rsid w:val="009A796C"/>
    <w:rsid w:val="009E4D6A"/>
    <w:rsid w:val="00A01218"/>
    <w:rsid w:val="00AF0FC6"/>
    <w:rsid w:val="00C07F88"/>
    <w:rsid w:val="00C45750"/>
    <w:rsid w:val="00D84D39"/>
    <w:rsid w:val="00F05045"/>
    <w:rsid w:val="00F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43923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2013-06-18T05:51:00Z</cp:lastPrinted>
  <dcterms:created xsi:type="dcterms:W3CDTF">2016-02-17T09:07:00Z</dcterms:created>
  <dcterms:modified xsi:type="dcterms:W3CDTF">2016-02-17T09:07:00Z</dcterms:modified>
</cp:coreProperties>
</file>