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A5" w:rsidRPr="008E34A5" w:rsidRDefault="008E34A5" w:rsidP="008E34A5">
      <w:pPr>
        <w:numPr>
          <w:ilvl w:val="0"/>
          <w:numId w:val="15"/>
        </w:numPr>
        <w:tabs>
          <w:tab w:val="num" w:pos="540"/>
        </w:tabs>
        <w:jc w:val="lowKashida"/>
        <w:rPr>
          <w:rFonts w:ascii="Book Antiqua" w:hAnsi="Book Antiqua" w:cs="Arial"/>
          <w:b/>
          <w:sz w:val="24"/>
          <w:szCs w:val="24"/>
        </w:rPr>
      </w:pPr>
      <w:bookmarkStart w:id="0" w:name="TRSTABILITY"/>
      <w:r w:rsidRPr="008E34A5">
        <w:rPr>
          <w:rFonts w:ascii="Book Antiqua" w:hAnsi="Book Antiqua" w:cs="Arial"/>
          <w:b/>
          <w:sz w:val="24"/>
          <w:szCs w:val="24"/>
        </w:rPr>
        <w:t>GENERAL DATA AND INFORMATION</w:t>
      </w:r>
    </w:p>
    <w:bookmarkEnd w:id="0"/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1488"/>
        <w:gridCol w:w="3162"/>
        <w:gridCol w:w="2740"/>
      </w:tblGrid>
      <w:tr w:rsidR="008E34A5" w:rsidRPr="008E34A5" w:rsidTr="008E34A5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Designation No.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TR. Differential Relay Type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TRF Manufacture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TR.R.E.F Relay Type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Rating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HV CT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Ratio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/          Class:</w:t>
            </w:r>
          </w:p>
        </w:tc>
      </w:tr>
      <w:tr w:rsidR="008E34A5" w:rsidRPr="008E34A5" w:rsidTr="008E34A5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Winding Vector Group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 CT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Ratio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A5" w:rsidRPr="008E34A5" w:rsidRDefault="008E34A5" w:rsidP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/          Class:</w:t>
            </w:r>
          </w:p>
        </w:tc>
      </w:tr>
      <w:tr w:rsidR="008E34A5" w:rsidRPr="008E34A5" w:rsidTr="008E34A5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Impedance 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HV BCT Ratio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/          Class:</w:t>
            </w:r>
          </w:p>
        </w:tc>
      </w:tr>
      <w:tr w:rsidR="008E34A5" w:rsidRPr="008E34A5" w:rsidTr="008E34A5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No. of Taps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BCT Ratio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/          Class:</w:t>
            </w:r>
          </w:p>
        </w:tc>
      </w:tr>
      <w:tr w:rsidR="008E34A5" w:rsidRPr="008E34A5" w:rsidTr="008E34A5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Ratio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 w:rsidP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Main Tap:   /      KV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Last Tap:      /       KV</w:t>
            </w:r>
          </w:p>
        </w:tc>
      </w:tr>
    </w:tbl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tabs>
          <w:tab w:val="num" w:pos="540"/>
        </w:tabs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Transformer Stability and Sensitivity Test Procedure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  <w:rtl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Objective:</w:t>
      </w:r>
    </w:p>
    <w:p w:rsidR="008E34A5" w:rsidRPr="008E34A5" w:rsidRDefault="008E34A5" w:rsidP="008E34A5">
      <w:pPr>
        <w:ind w:left="12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The objective of this test is confirm that the differential relay or REF relay doesn't operate at normal conditions even though load currents are high, where It should  operate when a fault occurs in its zone.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Source:</w:t>
      </w:r>
    </w:p>
    <w:p w:rsidR="008E34A5" w:rsidRPr="008E34A5" w:rsidRDefault="008E34A5" w:rsidP="008E34A5">
      <w:pPr>
        <w:numPr>
          <w:ilvl w:val="1"/>
          <w:numId w:val="16"/>
        </w:numPr>
        <w:tabs>
          <w:tab w:val="num" w:pos="1800"/>
        </w:tabs>
        <w:ind w:left="1800" w:hanging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Suitable 3 phase generator (Separate) – 380 volt – 60 Hz or Suitable Voltage.</w:t>
      </w:r>
    </w:p>
    <w:p w:rsidR="008E34A5" w:rsidRPr="008E34A5" w:rsidRDefault="008E34A5" w:rsidP="008E34A5">
      <w:pPr>
        <w:numPr>
          <w:ilvl w:val="1"/>
          <w:numId w:val="16"/>
        </w:numPr>
        <w:tabs>
          <w:tab w:val="num" w:pos="1800"/>
        </w:tabs>
        <w:ind w:left="1800" w:hanging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SEC supply.</w:t>
      </w:r>
    </w:p>
    <w:p w:rsidR="008E34A5" w:rsidRPr="008E34A5" w:rsidRDefault="008E34A5" w:rsidP="008E34A5">
      <w:pPr>
        <w:ind w:left="108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tabs>
          <w:tab w:val="num" w:pos="540"/>
        </w:tabs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Precautions:</w:t>
      </w:r>
    </w:p>
    <w:p w:rsidR="008E34A5" w:rsidRPr="008E34A5" w:rsidRDefault="008E34A5" w:rsidP="008E34A5">
      <w:pPr>
        <w:ind w:left="36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Good earth of:</w:t>
      </w:r>
    </w:p>
    <w:p w:rsidR="008E34A5" w:rsidRPr="008E34A5" w:rsidRDefault="008E34A5" w:rsidP="008E34A5">
      <w:pPr>
        <w:numPr>
          <w:ilvl w:val="2"/>
          <w:numId w:val="15"/>
        </w:numPr>
        <w:tabs>
          <w:tab w:val="right" w:pos="1210"/>
        </w:tabs>
        <w:ind w:firstLine="7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The Generator.</w:t>
      </w:r>
    </w:p>
    <w:p w:rsidR="008E34A5" w:rsidRPr="008E34A5" w:rsidRDefault="008E34A5" w:rsidP="008E34A5">
      <w:pPr>
        <w:numPr>
          <w:ilvl w:val="2"/>
          <w:numId w:val="15"/>
        </w:numPr>
        <w:tabs>
          <w:tab w:val="right" w:pos="1210"/>
        </w:tabs>
        <w:ind w:firstLine="7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The Transformer.</w:t>
      </w:r>
    </w:p>
    <w:p w:rsidR="008E34A5" w:rsidRPr="008E34A5" w:rsidRDefault="008E34A5" w:rsidP="008E34A5">
      <w:pPr>
        <w:numPr>
          <w:ilvl w:val="2"/>
          <w:numId w:val="15"/>
        </w:numPr>
        <w:tabs>
          <w:tab w:val="right" w:pos="1210"/>
        </w:tabs>
        <w:ind w:firstLine="7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The shield of the cables.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The correct size of connected testing cables.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Determine working zones and places and preventing any person to be in these zones.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Suitable MCB for 3-phase supply.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CT terminal blocks must be checked and tightness well.  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All REF (Restricted Earth Fault) relays must be removed or its CT terminal shorted.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Check the Phase Sequence of the 3-Phase Supply.</w:t>
      </w:r>
    </w:p>
    <w:p w:rsidR="008E34A5" w:rsidRPr="008E34A5" w:rsidRDefault="008E34A5" w:rsidP="008E34A5">
      <w:pPr>
        <w:numPr>
          <w:ilvl w:val="1"/>
          <w:numId w:val="15"/>
        </w:numPr>
        <w:tabs>
          <w:tab w:val="right" w:pos="1210"/>
        </w:tabs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Test equipments and tools:</w:t>
      </w:r>
    </w:p>
    <w:p w:rsidR="008E34A5" w:rsidRPr="008E34A5" w:rsidRDefault="008E34A5" w:rsidP="008E34A5">
      <w:pPr>
        <w:numPr>
          <w:ilvl w:val="1"/>
          <w:numId w:val="17"/>
        </w:numPr>
        <w:tabs>
          <w:tab w:val="num" w:pos="1980"/>
        </w:tabs>
        <w:ind w:left="1980" w:hanging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Calibrated multi-meters.</w:t>
      </w:r>
    </w:p>
    <w:p w:rsidR="008E34A5" w:rsidRPr="008E34A5" w:rsidRDefault="008E34A5" w:rsidP="008E34A5">
      <w:pPr>
        <w:numPr>
          <w:ilvl w:val="1"/>
          <w:numId w:val="17"/>
        </w:numPr>
        <w:tabs>
          <w:tab w:val="num" w:pos="1980"/>
        </w:tabs>
        <w:ind w:left="1980" w:hanging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Calibrated testers for measure current and phase angle.</w:t>
      </w:r>
    </w:p>
    <w:p w:rsidR="008E34A5" w:rsidRPr="008E34A5" w:rsidRDefault="008E34A5" w:rsidP="008E34A5">
      <w:pPr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tabs>
          <w:tab w:val="num" w:pos="540"/>
        </w:tabs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lastRenderedPageBreak/>
        <w:t>Calculation:</w:t>
      </w:r>
    </w:p>
    <w:p w:rsidR="008E34A5" w:rsidRPr="008E34A5" w:rsidRDefault="008E34A5" w:rsidP="008E34A5">
      <w:pPr>
        <w:ind w:left="27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72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The following calculation is as a general example.</w:t>
      </w: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 </w:t>
      </w:r>
    </w:p>
    <w:p w:rsidR="008E34A5" w:rsidRPr="008E34A5" w:rsidRDefault="008E34A5" w:rsidP="008E34A5">
      <w:pPr>
        <w:ind w:left="72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</w:p>
    <w:p w:rsidR="008E34A5" w:rsidRPr="008E34A5" w:rsidRDefault="008E34A5" w:rsidP="008E34A5">
      <w:pPr>
        <w:ind w:left="72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Technical Data of Power Transformer:</w:t>
      </w:r>
    </w:p>
    <w:p w:rsidR="008E34A5" w:rsidRPr="008E34A5" w:rsidRDefault="008E34A5" w:rsidP="008E34A5">
      <w:pPr>
        <w:numPr>
          <w:ilvl w:val="0"/>
          <w:numId w:val="18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Two winding - three phase - Ynyn0d1 transformer.</w:t>
      </w:r>
    </w:p>
    <w:p w:rsidR="008E34A5" w:rsidRPr="008E34A5" w:rsidRDefault="008E34A5" w:rsidP="008E34A5">
      <w:pPr>
        <w:numPr>
          <w:ilvl w:val="0"/>
          <w:numId w:val="18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132/13.8 KV.</w:t>
      </w:r>
    </w:p>
    <w:p w:rsidR="008E34A5" w:rsidRPr="008E34A5" w:rsidRDefault="008E34A5" w:rsidP="008E34A5">
      <w:pPr>
        <w:numPr>
          <w:ilvl w:val="0"/>
          <w:numId w:val="18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60 MVA.</w:t>
      </w:r>
    </w:p>
    <w:p w:rsidR="008E34A5" w:rsidRPr="008E34A5" w:rsidRDefault="008E34A5" w:rsidP="008E34A5">
      <w:pPr>
        <w:numPr>
          <w:ilvl w:val="0"/>
          <w:numId w:val="18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Rated current 262.43 / 2510.22 A.</w:t>
      </w:r>
    </w:p>
    <w:p w:rsidR="008E34A5" w:rsidRPr="008E34A5" w:rsidRDefault="008E34A5" w:rsidP="008E34A5">
      <w:pPr>
        <w:numPr>
          <w:ilvl w:val="0"/>
          <w:numId w:val="18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HV CTR = 300/1.</w:t>
      </w:r>
    </w:p>
    <w:p w:rsidR="008E34A5" w:rsidRPr="008E34A5" w:rsidRDefault="008E34A5" w:rsidP="008E34A5">
      <w:pPr>
        <w:numPr>
          <w:ilvl w:val="0"/>
          <w:numId w:val="18"/>
        </w:numPr>
        <w:jc w:val="lowKashida"/>
        <w:rPr>
          <w:rFonts w:ascii="Book Antiqua" w:hAnsi="Book Antiqua" w:cs="Arial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sz w:val="24"/>
          <w:szCs w:val="24"/>
        </w:rPr>
        <w:t xml:space="preserve"> CTR = 3000/1.</w:t>
      </w:r>
    </w:p>
    <w:p w:rsidR="008E34A5" w:rsidRPr="008E34A5" w:rsidRDefault="008E34A5" w:rsidP="008E34A5">
      <w:pPr>
        <w:numPr>
          <w:ilvl w:val="0"/>
          <w:numId w:val="18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Percentage impedance:</w:t>
      </w:r>
    </w:p>
    <w:p w:rsidR="008E34A5" w:rsidRPr="008E34A5" w:rsidRDefault="008E34A5" w:rsidP="008E34A5">
      <w:pPr>
        <w:numPr>
          <w:ilvl w:val="1"/>
          <w:numId w:val="19"/>
        </w:numPr>
        <w:tabs>
          <w:tab w:val="num" w:pos="1800"/>
        </w:tabs>
        <w:ind w:hanging="825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At Tap    7L  = 25.137 %</w:t>
      </w:r>
    </w:p>
    <w:p w:rsidR="008E34A5" w:rsidRPr="008E34A5" w:rsidRDefault="008E34A5" w:rsidP="008E34A5">
      <w:pPr>
        <w:numPr>
          <w:ilvl w:val="1"/>
          <w:numId w:val="19"/>
        </w:numPr>
        <w:tabs>
          <w:tab w:val="num" w:pos="1800"/>
        </w:tabs>
        <w:ind w:hanging="825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At Tap      N  = 23.594 %</w:t>
      </w:r>
    </w:p>
    <w:p w:rsidR="008E34A5" w:rsidRPr="008E34A5" w:rsidRDefault="008E34A5" w:rsidP="008E34A5">
      <w:pPr>
        <w:numPr>
          <w:ilvl w:val="1"/>
          <w:numId w:val="19"/>
        </w:numPr>
        <w:tabs>
          <w:tab w:val="num" w:pos="1800"/>
        </w:tabs>
        <w:ind w:hanging="825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At Tap   11R  = 21.847 %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tabs>
          <w:tab w:val="num" w:pos="540"/>
        </w:tabs>
        <w:jc w:val="lowKashida"/>
        <w:rPr>
          <w:rFonts w:ascii="Book Antiqua" w:hAnsi="Book Antiqua" w:cs="Arial"/>
          <w:bCs/>
          <w:i/>
          <w:iCs/>
          <w:sz w:val="24"/>
          <w:szCs w:val="24"/>
          <w:u w:val="single"/>
        </w:rPr>
      </w:pPr>
      <w:r w:rsidRPr="008E34A5">
        <w:rPr>
          <w:rFonts w:ascii="Book Antiqua" w:hAnsi="Book Antiqua" w:cs="Arial"/>
          <w:bCs/>
          <w:sz w:val="24"/>
          <w:szCs w:val="24"/>
        </w:rPr>
        <w:t>Calculation:</w:t>
      </w:r>
    </w:p>
    <w:p w:rsidR="008E34A5" w:rsidRPr="008E34A5" w:rsidRDefault="008E34A5" w:rsidP="008E34A5">
      <w:pPr>
        <w:ind w:left="540"/>
        <w:jc w:val="lowKashida"/>
        <w:rPr>
          <w:rFonts w:ascii="Book Antiqua" w:hAnsi="Book Antiqua" w:cs="Arial"/>
          <w:bCs/>
          <w:iCs/>
          <w:sz w:val="24"/>
          <w:szCs w:val="24"/>
        </w:rPr>
      </w:pPr>
    </w:p>
    <w:p w:rsidR="008E34A5" w:rsidRPr="008E34A5" w:rsidRDefault="008E34A5" w:rsidP="008E34A5">
      <w:pPr>
        <w:ind w:left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At normal tap.</w:t>
      </w:r>
    </w:p>
    <w:p w:rsidR="008E34A5" w:rsidRPr="008E34A5" w:rsidRDefault="008E34A5" w:rsidP="008E34A5">
      <w:pPr>
        <w:ind w:left="54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20"/>
        </w:numPr>
        <w:tabs>
          <w:tab w:val="num" w:pos="1260"/>
        </w:tabs>
        <w:ind w:hanging="825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H.V side:</w:t>
      </w:r>
    </w:p>
    <w:p w:rsidR="008E34A5" w:rsidRPr="008E34A5" w:rsidRDefault="008E34A5" w:rsidP="008E34A5">
      <w:pPr>
        <w:tabs>
          <w:tab w:val="num" w:pos="720"/>
        </w:tabs>
        <w:ind w:left="540"/>
        <w:jc w:val="lowKashida"/>
        <w:rPr>
          <w:rFonts w:ascii="Book Antiqua" w:hAnsi="Book Antiqua" w:cs="Arial"/>
          <w:bCs/>
          <w:sz w:val="24"/>
          <w:szCs w:val="24"/>
          <w:u w:val="single"/>
        </w:rPr>
      </w:pPr>
    </w:p>
    <w:p w:rsidR="008E34A5" w:rsidRPr="008E34A5" w:rsidRDefault="008E34A5" w:rsidP="008E34A5">
      <w:pPr>
        <w:tabs>
          <w:tab w:val="num" w:pos="720"/>
        </w:tabs>
        <w:ind w:left="12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316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58.25pt;height:35.25pt" o:ole="">
            <v:imagedata r:id="rId8" o:title=""/>
          </v:shape>
          <o:OLEObject Type="Embed" ProgID="Equation.3" ShapeID="_x0000_i1036" DrawAspect="Content" ObjectID="_1522131679" r:id="rId9"/>
        </w:object>
      </w:r>
    </w:p>
    <w:p w:rsidR="008E34A5" w:rsidRPr="008E34A5" w:rsidRDefault="008E34A5" w:rsidP="008E34A5">
      <w:pPr>
        <w:tabs>
          <w:tab w:val="num" w:pos="720"/>
        </w:tabs>
        <w:ind w:left="12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100" w:dyaOrig="615">
          <v:shape id="_x0000_i1037" type="#_x0000_t75" style="width:105pt;height:30.75pt" o:ole="">
            <v:imagedata r:id="rId10" o:title=""/>
          </v:shape>
          <o:OLEObject Type="Embed" ProgID="Equation.3" ShapeID="_x0000_i1037" DrawAspect="Content" ObjectID="_1522131680" r:id="rId11"/>
        </w:object>
      </w:r>
    </w:p>
    <w:p w:rsidR="008E34A5" w:rsidRPr="008E34A5" w:rsidRDefault="008E34A5" w:rsidP="008E34A5">
      <w:pPr>
        <w:tabs>
          <w:tab w:val="num" w:pos="720"/>
        </w:tabs>
        <w:ind w:left="54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20"/>
        </w:numPr>
        <w:tabs>
          <w:tab w:val="num" w:pos="1260"/>
        </w:tabs>
        <w:ind w:hanging="825"/>
        <w:jc w:val="lowKashida"/>
        <w:rPr>
          <w:rFonts w:ascii="Book Antiqua" w:hAnsi="Book Antiqua" w:cs="Arial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sz w:val="24"/>
          <w:szCs w:val="24"/>
        </w:rPr>
        <w:t xml:space="preserve"> Side:</w:t>
      </w:r>
    </w:p>
    <w:p w:rsidR="008E34A5" w:rsidRPr="008E34A5" w:rsidRDefault="008E34A5" w:rsidP="008E34A5">
      <w:pPr>
        <w:tabs>
          <w:tab w:val="num" w:pos="1440"/>
        </w:tabs>
        <w:ind w:left="12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 </w:t>
      </w: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3315" w:dyaOrig="705">
          <v:shape id="_x0000_i1038" type="#_x0000_t75" style="width:165.75pt;height:35.25pt" o:ole="">
            <v:imagedata r:id="rId12" o:title=""/>
          </v:shape>
          <o:OLEObject Type="Embed" ProgID="Equation.3" ShapeID="_x0000_i1038" DrawAspect="Content" ObjectID="_1522131681" r:id="rId13"/>
        </w:object>
      </w:r>
    </w:p>
    <w:p w:rsidR="008E34A5" w:rsidRPr="008E34A5" w:rsidRDefault="008E34A5" w:rsidP="008E34A5">
      <w:pPr>
        <w:tabs>
          <w:tab w:val="num" w:pos="1440"/>
        </w:tabs>
        <w:ind w:left="12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 </w:t>
      </w:r>
      <w:r w:rsidRPr="008E34A5">
        <w:rPr>
          <w:rFonts w:ascii="Book Antiqua" w:eastAsia="Calibri" w:hAnsi="Book Antiqua" w:cs="Arial"/>
          <w:bCs/>
          <w:position w:val="-30"/>
          <w:sz w:val="24"/>
          <w:szCs w:val="24"/>
        </w:rPr>
        <w:object w:dxaOrig="2295" w:dyaOrig="675">
          <v:shape id="_x0000_i1039" type="#_x0000_t75" style="width:114.75pt;height:33.75pt" o:ole="">
            <v:imagedata r:id="rId14" o:title=""/>
          </v:shape>
          <o:OLEObject Type="Embed" ProgID="Equation.3" ShapeID="_x0000_i1039" DrawAspect="Content" ObjectID="_1522131682" r:id="rId15"/>
        </w:object>
      </w:r>
      <w:r w:rsidRPr="008E34A5">
        <w:rPr>
          <w:rFonts w:ascii="Book Antiqua" w:eastAsia="Calibri" w:hAnsi="Book Antiqua" w:cs="Arial"/>
          <w:bCs/>
          <w:position w:val="-10"/>
          <w:sz w:val="24"/>
          <w:szCs w:val="24"/>
        </w:rPr>
        <w:object w:dxaOrig="180" w:dyaOrig="345">
          <v:shape id="_x0000_i1040" type="#_x0000_t75" style="width:9pt;height:17.25pt" o:ole="">
            <v:imagedata r:id="rId16" o:title=""/>
          </v:shape>
          <o:OLEObject Type="Embed" ProgID="Equation.3" ShapeID="_x0000_i1040" DrawAspect="Content" ObjectID="_1522131683" r:id="rId17"/>
        </w:object>
      </w:r>
      <w:r w:rsidRPr="008E34A5">
        <w:rPr>
          <w:rFonts w:ascii="Book Antiqua" w:hAnsi="Book Antiqua" w:cs="Arial"/>
          <w:bCs/>
          <w:sz w:val="24"/>
          <w:szCs w:val="24"/>
        </w:rPr>
        <w:t xml:space="preserve">   </w:t>
      </w:r>
    </w:p>
    <w:p w:rsidR="008E34A5" w:rsidRPr="008E34A5" w:rsidRDefault="008E34A5" w:rsidP="008E34A5">
      <w:pPr>
        <w:tabs>
          <w:tab w:val="num" w:pos="1440"/>
        </w:tabs>
        <w:ind w:left="126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1995" w:dyaOrig="615">
          <v:shape id="_x0000_i1041" type="#_x0000_t75" style="width:99.75pt;height:30.75pt" o:ole="">
            <v:imagedata r:id="rId18" o:title=""/>
          </v:shape>
          <o:OLEObject Type="Embed" ProgID="Equation.3" ShapeID="_x0000_i1041" DrawAspect="Content" ObjectID="_1522131684" r:id="rId19"/>
        </w:object>
      </w:r>
    </w:p>
    <w:p w:rsidR="008E34A5" w:rsidRPr="008E34A5" w:rsidRDefault="008E34A5" w:rsidP="008E34A5">
      <w:pPr>
        <w:numPr>
          <w:ilvl w:val="0"/>
          <w:numId w:val="21"/>
        </w:numPr>
        <w:tabs>
          <w:tab w:val="num" w:pos="1440"/>
        </w:tabs>
        <w:ind w:left="1260" w:firstLine="0"/>
        <w:jc w:val="lowKashida"/>
        <w:rPr>
          <w:rFonts w:ascii="Book Antiqua" w:hAnsi="Book Antiqua" w:cs="Arial"/>
          <w:bCs/>
          <w:sz w:val="24"/>
          <w:szCs w:val="24"/>
          <w:u w:val="single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025" w:dyaOrig="660">
          <v:shape id="_x0000_i1042" type="#_x0000_t75" style="width:101.25pt;height:33pt" o:ole="">
            <v:imagedata r:id="rId20" o:title=""/>
          </v:shape>
          <o:OLEObject Type="Embed" ProgID="Equation.3" ShapeID="_x0000_i1042" DrawAspect="Content" ObjectID="_1522131685" r:id="rId21"/>
        </w:object>
      </w:r>
    </w:p>
    <w:p w:rsidR="008E34A5" w:rsidRPr="008E34A5" w:rsidRDefault="008E34A5" w:rsidP="008E34A5">
      <w:pPr>
        <w:numPr>
          <w:ilvl w:val="0"/>
          <w:numId w:val="21"/>
        </w:numPr>
        <w:tabs>
          <w:tab w:val="right" w:pos="720"/>
          <w:tab w:val="num" w:pos="1440"/>
        </w:tabs>
        <w:ind w:left="360" w:firstLine="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At Tap 7L 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645" w:dyaOrig="660">
          <v:shape id="_x0000_i1043" type="#_x0000_t75" style="width:182.25pt;height:33pt" o:ole="">
            <v:imagedata r:id="rId22" o:title=""/>
          </v:shape>
          <o:OLEObject Type="Embed" ProgID="Equation.3" ShapeID="_x0000_i1043" DrawAspect="Content" ObjectID="_1522131686" r:id="rId23"/>
        </w:object>
      </w:r>
    </w:p>
    <w:p w:rsidR="008E34A5" w:rsidRPr="008E34A5" w:rsidRDefault="008E34A5" w:rsidP="008E34A5">
      <w:pPr>
        <w:tabs>
          <w:tab w:val="num" w:pos="720"/>
        </w:tabs>
        <w:ind w:left="1440"/>
        <w:jc w:val="lowKashida"/>
        <w:rPr>
          <w:rFonts w:ascii="Book Antiqua" w:hAnsi="Book Antiqua" w:cs="Arial"/>
          <w:bCs/>
          <w:iCs/>
          <w:sz w:val="24"/>
          <w:szCs w:val="24"/>
        </w:rPr>
      </w:pPr>
      <w:r w:rsidRPr="008E34A5">
        <w:rPr>
          <w:rFonts w:ascii="Book Antiqua" w:hAnsi="Book Antiqua" w:cs="Arial"/>
          <w:bCs/>
          <w:iCs/>
          <w:sz w:val="24"/>
          <w:szCs w:val="24"/>
        </w:rPr>
        <w:t xml:space="preserve">When we apply 380 V power supply at </w:t>
      </w: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i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iCs/>
          <w:sz w:val="24"/>
          <w:szCs w:val="24"/>
        </w:rPr>
        <w:t xml:space="preserve"> side</w: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180" w:dyaOrig="675">
          <v:shape id="_x0000_i1044" type="#_x0000_t75" style="width:159pt;height:33.75pt" o:ole="">
            <v:imagedata r:id="rId24" o:title=""/>
          </v:shape>
          <o:OLEObject Type="Embed" ProgID="Equation.3" ShapeID="_x0000_i1044" DrawAspect="Content" ObjectID="_1522131687" r:id="rId25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325" w:dyaOrig="615">
          <v:shape id="_x0000_i1045" type="#_x0000_t75" style="width:116.25pt;height:30.75pt" o:ole="">
            <v:imagedata r:id="rId26" o:title=""/>
          </v:shape>
          <o:OLEObject Type="Embed" ProgID="Equation.3" ShapeID="_x0000_i1045" DrawAspect="Content" ObjectID="_1522131688" r:id="rId27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After IPCT  </w:t>
      </w: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2520" w:dyaOrig="660">
          <v:shape id="_x0000_i1046" type="#_x0000_t75" style="width:126pt;height:33pt" o:ole="">
            <v:imagedata r:id="rId28" o:title=""/>
          </v:shape>
          <o:OLEObject Type="Embed" ProgID="Equation.3" ShapeID="_x0000_i1046" DrawAspect="Content" ObjectID="_1522131689" r:id="rId29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420" w:dyaOrig="615">
          <v:shape id="_x0000_i1047" type="#_x0000_t75" style="width:171pt;height:30.75pt" o:ole="">
            <v:imagedata r:id="rId30" o:title=""/>
          </v:shape>
          <o:OLEObject Type="Embed" ProgID="Equation.3" ShapeID="_x0000_i1047" DrawAspect="Content" ObjectID="_1522131690" r:id="rId31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040" w:dyaOrig="615">
          <v:shape id="_x0000_i1048" type="#_x0000_t75" style="width:102pt;height:30.75pt" o:ole="">
            <v:imagedata r:id="rId32" o:title=""/>
          </v:shape>
          <o:OLEObject Type="Embed" ProgID="Equation.3" ShapeID="_x0000_i1048" DrawAspect="Content" ObjectID="_1522131691" r:id="rId33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After IPCT </w:t>
      </w:r>
      <w:r w:rsidRPr="008E34A5">
        <w:rPr>
          <w:rFonts w:ascii="Book Antiqua" w:hAnsi="Book Antiqua" w:cs="Arial"/>
          <w:bCs/>
          <w:sz w:val="24"/>
          <w:szCs w:val="24"/>
        </w:rPr>
        <w:t xml:space="preserve"> </w:t>
      </w: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2700" w:dyaOrig="660">
          <v:shape id="_x0000_i1049" type="#_x0000_t75" style="width:135pt;height:33pt" o:ole="">
            <v:imagedata r:id="rId34" o:title=""/>
          </v:shape>
          <o:OLEObject Type="Embed" ProgID="Equation.3" ShapeID="_x0000_i1049" DrawAspect="Content" ObjectID="_1522131692" r:id="rId35"/>
        </w:object>
      </w:r>
    </w:p>
    <w:p w:rsidR="008E34A5" w:rsidRPr="008E34A5" w:rsidRDefault="008E34A5" w:rsidP="008E34A5">
      <w:pPr>
        <w:numPr>
          <w:ilvl w:val="0"/>
          <w:numId w:val="21"/>
        </w:numPr>
        <w:tabs>
          <w:tab w:val="num" w:pos="810"/>
        </w:tabs>
        <w:ind w:left="360" w:firstLine="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At Tap N  </w: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645" w:dyaOrig="660">
          <v:shape id="_x0000_i1050" type="#_x0000_t75" style="width:182.25pt;height:33pt" o:ole="">
            <v:imagedata r:id="rId36" o:title=""/>
          </v:shape>
          <o:OLEObject Type="Embed" ProgID="Equation.3" ShapeID="_x0000_i1050" DrawAspect="Content" ObjectID="_1522131693" r:id="rId37"/>
        </w:object>
      </w:r>
    </w:p>
    <w:p w:rsidR="008E34A5" w:rsidRPr="008E34A5" w:rsidRDefault="008E34A5" w:rsidP="008E34A5">
      <w:pPr>
        <w:tabs>
          <w:tab w:val="num" w:pos="720"/>
        </w:tabs>
        <w:ind w:left="1440"/>
        <w:jc w:val="lowKashida"/>
        <w:rPr>
          <w:rFonts w:ascii="Book Antiqua" w:hAnsi="Book Antiqua" w:cs="Arial"/>
          <w:bCs/>
          <w:iCs/>
          <w:sz w:val="24"/>
          <w:szCs w:val="24"/>
        </w:rPr>
      </w:pPr>
      <w:r w:rsidRPr="008E34A5">
        <w:rPr>
          <w:rFonts w:ascii="Book Antiqua" w:hAnsi="Book Antiqua" w:cs="Arial"/>
          <w:bCs/>
          <w:iCs/>
          <w:sz w:val="24"/>
          <w:szCs w:val="24"/>
        </w:rPr>
        <w:t xml:space="preserve">When we apply 380 V power supply at </w:t>
      </w: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i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iCs/>
          <w:sz w:val="24"/>
          <w:szCs w:val="24"/>
        </w:rPr>
        <w:t xml:space="preserve"> side</w: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075" w:dyaOrig="675">
          <v:shape id="_x0000_i1051" type="#_x0000_t75" style="width:153.75pt;height:33.75pt" o:ole="">
            <v:imagedata r:id="rId38" o:title=""/>
          </v:shape>
          <o:OLEObject Type="Embed" ProgID="Equation.3" ShapeID="_x0000_i1051" DrawAspect="Content" ObjectID="_1522131694" r:id="rId39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325" w:dyaOrig="615">
          <v:shape id="_x0000_i1052" type="#_x0000_t75" style="width:116.25pt;height:30.75pt" o:ole="">
            <v:imagedata r:id="rId40" o:title=""/>
          </v:shape>
          <o:OLEObject Type="Embed" ProgID="Equation.3" ShapeID="_x0000_i1052" DrawAspect="Content" ObjectID="_1522131695" r:id="rId41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After IPCT  </w:t>
      </w: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2760" w:dyaOrig="660">
          <v:shape id="_x0000_i1053" type="#_x0000_t75" style="width:138pt;height:33pt" o:ole="">
            <v:imagedata r:id="rId42" o:title=""/>
          </v:shape>
          <o:OLEObject Type="Embed" ProgID="Equation.3" ShapeID="_x0000_i1053" DrawAspect="Content" ObjectID="_1522131696" r:id="rId43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300" w:dyaOrig="615">
          <v:shape id="_x0000_i1054" type="#_x0000_t75" style="width:165pt;height:30.75pt" o:ole="">
            <v:imagedata r:id="rId44" o:title=""/>
          </v:shape>
          <o:OLEObject Type="Embed" ProgID="Equation.3" ShapeID="_x0000_i1054" DrawAspect="Content" ObjectID="_1522131697" r:id="rId45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145" w:dyaOrig="615">
          <v:shape id="_x0000_i1055" type="#_x0000_t75" style="width:107.25pt;height:30.75pt" o:ole="">
            <v:imagedata r:id="rId46" o:title=""/>
          </v:shape>
          <o:OLEObject Type="Embed" ProgID="Equation.3" ShapeID="_x0000_i1055" DrawAspect="Content" ObjectID="_1522131698" r:id="rId47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After IPCT </w:t>
      </w: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2805" w:dyaOrig="660">
          <v:shape id="_x0000_i1056" type="#_x0000_t75" style="width:140.25pt;height:33pt" o:ole="">
            <v:imagedata r:id="rId48" o:title=""/>
          </v:shape>
          <o:OLEObject Type="Embed" ProgID="Equation.3" ShapeID="_x0000_i1056" DrawAspect="Content" ObjectID="_1522131699" r:id="rId49"/>
        </w:object>
      </w:r>
    </w:p>
    <w:p w:rsidR="008E34A5" w:rsidRPr="008E34A5" w:rsidRDefault="008E34A5" w:rsidP="008E34A5">
      <w:pPr>
        <w:numPr>
          <w:ilvl w:val="0"/>
          <w:numId w:val="21"/>
        </w:numPr>
        <w:tabs>
          <w:tab w:val="num" w:pos="630"/>
        </w:tabs>
        <w:ind w:left="540" w:hanging="18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At Tap 11R  </w:t>
      </w:r>
    </w:p>
    <w:p w:rsidR="008E34A5" w:rsidRPr="008E34A5" w:rsidRDefault="008E34A5" w:rsidP="008E34A5">
      <w:pPr>
        <w:tabs>
          <w:tab w:val="num" w:pos="720"/>
        </w:tabs>
        <w:ind w:left="144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645" w:dyaOrig="660">
          <v:shape id="_x0000_i1057" type="#_x0000_t75" style="width:182.25pt;height:33pt" o:ole="">
            <v:imagedata r:id="rId50" o:title=""/>
          </v:shape>
          <o:OLEObject Type="Embed" ProgID="Equation.3" ShapeID="_x0000_i1057" DrawAspect="Content" ObjectID="_1522131700" r:id="rId51"/>
        </w:object>
      </w: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 </w:t>
      </w:r>
    </w:p>
    <w:p w:rsidR="008E34A5" w:rsidRPr="008E34A5" w:rsidRDefault="008E34A5" w:rsidP="008E34A5">
      <w:pPr>
        <w:tabs>
          <w:tab w:val="num" w:pos="720"/>
        </w:tabs>
        <w:ind w:left="1440"/>
        <w:jc w:val="lowKashida"/>
        <w:rPr>
          <w:rFonts w:ascii="Book Antiqua" w:hAnsi="Book Antiqua" w:cs="Arial"/>
          <w:bCs/>
          <w:iCs/>
          <w:sz w:val="24"/>
          <w:szCs w:val="24"/>
        </w:rPr>
      </w:pPr>
      <w:r w:rsidRPr="008E34A5">
        <w:rPr>
          <w:rFonts w:ascii="Book Antiqua" w:hAnsi="Book Antiqua" w:cs="Arial"/>
          <w:bCs/>
          <w:iCs/>
          <w:sz w:val="24"/>
          <w:szCs w:val="24"/>
        </w:rPr>
        <w:t xml:space="preserve">When we apply 380 V power supply at </w:t>
      </w: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i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iCs/>
          <w:sz w:val="24"/>
          <w:szCs w:val="24"/>
        </w:rPr>
        <w:t xml:space="preserve"> side</w: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060" w:dyaOrig="675">
          <v:shape id="_x0000_i1058" type="#_x0000_t75" style="width:153pt;height:33.75pt" o:ole="">
            <v:imagedata r:id="rId52" o:title=""/>
          </v:shape>
          <o:OLEObject Type="Embed" ProgID="Equation.3" ShapeID="_x0000_i1058" DrawAspect="Content" ObjectID="_1522131701" r:id="rId53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</w:t>
      </w: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415" w:dyaOrig="615">
          <v:shape id="_x0000_i1059" type="#_x0000_t75" style="width:120.75pt;height:30.75pt" o:ole="">
            <v:imagedata r:id="rId54" o:title=""/>
          </v:shape>
          <o:OLEObject Type="Embed" ProgID="Equation.3" ShapeID="_x0000_i1059" DrawAspect="Content" ObjectID="_1522131702" r:id="rId55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After IPCT  </w:t>
      </w: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2865" w:dyaOrig="660">
          <v:shape id="_x0000_i1060" type="#_x0000_t75" style="width:143.25pt;height:33pt" o:ole="">
            <v:imagedata r:id="rId56" o:title=""/>
          </v:shape>
          <o:OLEObject Type="Embed" ProgID="Equation.3" ShapeID="_x0000_i1060" DrawAspect="Content" ObjectID="_1522131703" r:id="rId57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3285" w:dyaOrig="615">
          <v:shape id="_x0000_i1061" type="#_x0000_t75" style="width:164.25pt;height:30.75pt" o:ole="">
            <v:imagedata r:id="rId58" o:title=""/>
          </v:shape>
          <o:OLEObject Type="Embed" ProgID="Equation.3" ShapeID="_x0000_i1061" DrawAspect="Content" ObjectID="_1522131704" r:id="rId59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eastAsia="Calibri" w:hAnsi="Book Antiqua" w:cs="Arial"/>
          <w:bCs/>
          <w:position w:val="-24"/>
          <w:sz w:val="24"/>
          <w:szCs w:val="24"/>
        </w:rPr>
        <w:object w:dxaOrig="2235" w:dyaOrig="615">
          <v:shape id="_x0000_i1062" type="#_x0000_t75" style="width:111.75pt;height:30.75pt" o:ole="">
            <v:imagedata r:id="rId60" o:title=""/>
          </v:shape>
          <o:OLEObject Type="Embed" ProgID="Equation.3" ShapeID="_x0000_i1062" DrawAspect="Content" ObjectID="_1522131705" r:id="rId61"/>
        </w:object>
      </w:r>
    </w:p>
    <w:p w:rsidR="008E34A5" w:rsidRPr="008E34A5" w:rsidRDefault="008E34A5" w:rsidP="008E34A5">
      <w:pPr>
        <w:tabs>
          <w:tab w:val="num" w:pos="720"/>
          <w:tab w:val="num" w:pos="3240"/>
        </w:tabs>
        <w:ind w:left="1440"/>
        <w:jc w:val="lowKashida"/>
        <w:rPr>
          <w:rFonts w:ascii="Book Antiqua" w:hAnsi="Book Antiqua" w:cs="Arial"/>
          <w:bCs/>
          <w:i/>
          <w:iCs/>
          <w:sz w:val="24"/>
          <w:szCs w:val="24"/>
        </w:rPr>
      </w:pPr>
      <w:r w:rsidRPr="008E34A5">
        <w:rPr>
          <w:rFonts w:ascii="Book Antiqua" w:hAnsi="Book Antiqua" w:cs="Arial"/>
          <w:bCs/>
          <w:i/>
          <w:iCs/>
          <w:sz w:val="24"/>
          <w:szCs w:val="24"/>
        </w:rPr>
        <w:t xml:space="preserve">After IPCT  </w:t>
      </w:r>
      <w:r w:rsidRPr="008E34A5">
        <w:rPr>
          <w:rFonts w:ascii="Book Antiqua" w:eastAsia="Calibri" w:hAnsi="Book Antiqua" w:cs="Arial"/>
          <w:bCs/>
          <w:position w:val="-28"/>
          <w:sz w:val="24"/>
          <w:szCs w:val="24"/>
        </w:rPr>
        <w:object w:dxaOrig="2925" w:dyaOrig="660">
          <v:shape id="_x0000_i1063" type="#_x0000_t75" style="width:146.25pt;height:33pt" o:ole="">
            <v:imagedata r:id="rId62" o:title=""/>
          </v:shape>
          <o:OLEObject Type="Embed" ProgID="Equation.3" ShapeID="_x0000_i1063" DrawAspect="Content" ObjectID="_1522131706" r:id="rId63"/>
        </w:object>
      </w:r>
      <w:r w:rsidRPr="008E34A5">
        <w:rPr>
          <w:rFonts w:ascii="Book Antiqua" w:hAnsi="Book Antiqua" w:cs="Arial"/>
          <w:bCs/>
          <w:sz w:val="24"/>
          <w:szCs w:val="24"/>
        </w:rPr>
        <w:t xml:space="preserve"> </w:t>
      </w:r>
    </w:p>
    <w:p w:rsidR="008E34A5" w:rsidRPr="008E34A5" w:rsidRDefault="008E34A5" w:rsidP="008E34A5">
      <w:pPr>
        <w:ind w:left="54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tabs>
          <w:tab w:val="num" w:pos="540"/>
        </w:tabs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Final setting testing check:</w:t>
      </w:r>
    </w:p>
    <w:p w:rsidR="008E34A5" w:rsidRPr="008E34A5" w:rsidRDefault="008E34A5" w:rsidP="008E34A5">
      <w:pPr>
        <w:ind w:left="54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Check the final setting of the differential relay.</w:t>
      </w:r>
    </w:p>
    <w:p w:rsidR="008E34A5" w:rsidRPr="008E34A5" w:rsidRDefault="008E34A5" w:rsidP="008E34A5">
      <w:pPr>
        <w:numPr>
          <w:ilvl w:val="1"/>
          <w:numId w:val="15"/>
        </w:numPr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Check the final setting of the REF relays.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tabs>
          <w:tab w:val="num" w:pos="540"/>
        </w:tabs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Transformer differential stability and sensitivity test for tap no ------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ind w:firstLine="10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stability test </w:t>
      </w: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2"/>
          <w:numId w:val="15"/>
        </w:numPr>
        <w:ind w:firstLine="98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Primary measurements </w:t>
      </w:r>
    </w:p>
    <w:p w:rsidR="008E34A5" w:rsidRPr="008E34A5" w:rsidRDefault="008E34A5" w:rsidP="008E34A5">
      <w:pPr>
        <w:ind w:left="720" w:right="560"/>
        <w:rPr>
          <w:rFonts w:ascii="Book Antiqua" w:hAnsi="Book Antiqua"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188"/>
      </w:tblGrid>
      <w:tr w:rsidR="008E34A5" w:rsidRPr="008E34A5" w:rsidTr="008E34A5">
        <w:trPr>
          <w:trHeight w:val="83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Source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V&amp;I</w:t>
            </w:r>
          </w:p>
        </w:tc>
      </w:tr>
      <w:tr w:rsidR="008E34A5" w:rsidRPr="008E34A5" w:rsidTr="008E34A5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bidi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(A)</w:t>
            </w:r>
          </w:p>
        </w:tc>
      </w:tr>
    </w:tbl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  <w:rtl/>
        </w:rPr>
      </w:pPr>
    </w:p>
    <w:p w:rsidR="008E34A5" w:rsidRPr="008E34A5" w:rsidRDefault="008E34A5" w:rsidP="008E34A5">
      <w:pPr>
        <w:numPr>
          <w:ilvl w:val="2"/>
          <w:numId w:val="15"/>
        </w:numPr>
        <w:ind w:firstLine="98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Secondary measurements</w:t>
      </w:r>
    </w:p>
    <w:p w:rsidR="008E34A5" w:rsidRPr="008E34A5" w:rsidRDefault="008E34A5" w:rsidP="008E34A5">
      <w:pPr>
        <w:ind w:left="720"/>
        <w:jc w:val="lowKashida"/>
        <w:rPr>
          <w:rFonts w:ascii="Book Antiqua" w:hAnsi="Book Antiqua" w:cs="Arial"/>
          <w:bCs/>
          <w:sz w:val="24"/>
          <w:szCs w:val="24"/>
        </w:rPr>
      </w:pP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20"/>
        <w:gridCol w:w="720"/>
        <w:gridCol w:w="450"/>
        <w:gridCol w:w="900"/>
        <w:gridCol w:w="720"/>
        <w:gridCol w:w="450"/>
        <w:gridCol w:w="810"/>
        <w:gridCol w:w="630"/>
        <w:gridCol w:w="720"/>
        <w:gridCol w:w="450"/>
        <w:gridCol w:w="720"/>
        <w:gridCol w:w="630"/>
        <w:gridCol w:w="720"/>
        <w:gridCol w:w="900"/>
      </w:tblGrid>
      <w:tr w:rsidR="008E34A5" w:rsidRPr="008E34A5" w:rsidTr="008E34A5">
        <w:trPr>
          <w:trHeight w:val="415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</w:t>
            </w:r>
          </w:p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</w:t>
            </w:r>
          </w:p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(HV side)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HV Side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</w:tr>
      <w:tr w:rsidR="008E34A5" w:rsidRPr="008E34A5" w:rsidTr="008E34A5">
        <w:trPr>
          <w:trHeight w:val="70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sz w:val="22"/>
                <w:szCs w:val="22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64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65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66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sec.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pri. (A)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67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sec.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pri. (A)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bidi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4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</w:tr>
      <w:tr w:rsidR="008E34A5" w:rsidRPr="008E34A5" w:rsidTr="008E34A5">
        <w:trPr>
          <w:trHeight w:val="1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</w:tr>
      <w:tr w:rsidR="008E34A5" w:rsidRPr="008E34A5" w:rsidTr="008E34A5">
        <w:trPr>
          <w:trHeight w:val="15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i/>
          <w:iCs/>
          <w:sz w:val="24"/>
          <w:szCs w:val="24"/>
          <w:rtl/>
        </w:rPr>
      </w:pPr>
    </w:p>
    <w:p w:rsidR="008E34A5" w:rsidRDefault="008E34A5">
      <w:pPr>
        <w:spacing w:after="160" w:line="259" w:lineRule="auto"/>
        <w:rPr>
          <w:rFonts w:ascii="Book Antiqua" w:hAnsi="Book Antiqua" w:cs="Arial"/>
          <w:bCs/>
          <w:i/>
          <w:iCs/>
          <w:sz w:val="24"/>
          <w:szCs w:val="24"/>
        </w:rPr>
      </w:pPr>
      <w:r>
        <w:rPr>
          <w:rFonts w:ascii="Book Antiqua" w:hAnsi="Book Antiqua" w:cs="Arial"/>
          <w:bCs/>
          <w:i/>
          <w:iCs/>
          <w:sz w:val="24"/>
          <w:szCs w:val="24"/>
        </w:rPr>
        <w:br w:type="page"/>
      </w:r>
    </w:p>
    <w:p w:rsidR="008E34A5" w:rsidRPr="008E34A5" w:rsidRDefault="008E34A5" w:rsidP="008E34A5">
      <w:pPr>
        <w:numPr>
          <w:ilvl w:val="2"/>
          <w:numId w:val="15"/>
        </w:numPr>
        <w:ind w:firstLine="98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lastRenderedPageBreak/>
        <w:t>Differential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Relay Current Measurement (for Digital relays)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2340"/>
        <w:gridCol w:w="1800"/>
        <w:gridCol w:w="2250"/>
      </w:tblGrid>
      <w:tr w:rsidR="008E34A5" w:rsidRPr="008E34A5" w:rsidTr="008E34A5">
        <w:trPr>
          <w:trHeight w:val="6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HV side current   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side current  A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Current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Id   mA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Restrain Current 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IR    mA</w:t>
            </w:r>
          </w:p>
        </w:tc>
      </w:tr>
      <w:tr w:rsidR="008E34A5" w:rsidRPr="008E34A5" w:rsidTr="008E34A5">
        <w:trPr>
          <w:trHeight w:val="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1"/>
          <w:numId w:val="15"/>
        </w:numPr>
        <w:ind w:firstLine="10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S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>ensitivity Test by swapping CT Terminals :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ind w:firstLine="98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Secondary measurements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0"/>
        <w:gridCol w:w="630"/>
        <w:gridCol w:w="540"/>
        <w:gridCol w:w="810"/>
        <w:gridCol w:w="540"/>
        <w:gridCol w:w="540"/>
        <w:gridCol w:w="720"/>
        <w:gridCol w:w="540"/>
        <w:gridCol w:w="720"/>
        <w:gridCol w:w="630"/>
        <w:gridCol w:w="720"/>
        <w:gridCol w:w="630"/>
        <w:gridCol w:w="630"/>
        <w:gridCol w:w="900"/>
      </w:tblGrid>
      <w:tr w:rsidR="008E34A5" w:rsidRPr="008E34A5" w:rsidTr="008E34A5">
        <w:trPr>
          <w:trHeight w:val="387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</w:t>
            </w: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(HV side)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HV Side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</w:tr>
      <w:tr w:rsidR="008E34A5" w:rsidRPr="008E34A5" w:rsidTr="008E34A5">
        <w:trPr>
          <w:trHeight w:val="3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68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69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0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sec. (mA)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1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sec.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T.B.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</w:tr>
      <w:tr w:rsidR="008E34A5" w:rsidRPr="008E34A5" w:rsidTr="008E34A5">
        <w:trPr>
          <w:trHeight w:val="1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rtl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ind w:firstLine="98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Differential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Relay Current Measurement (for Digital relays)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640"/>
        <w:gridCol w:w="2550"/>
        <w:gridCol w:w="1800"/>
        <w:gridCol w:w="1980"/>
      </w:tblGrid>
      <w:tr w:rsidR="008E34A5" w:rsidRPr="008E34A5" w:rsidTr="008E34A5">
        <w:trPr>
          <w:trHeight w:val="107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HV side current  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side current  A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Current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Id   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Restrain Current 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IR    mA</w:t>
            </w:r>
          </w:p>
        </w:tc>
      </w:tr>
      <w:tr w:rsidR="008E34A5" w:rsidRPr="008E34A5" w:rsidTr="008E34A5">
        <w:trPr>
          <w:trHeight w:val="19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2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Default="008E34A5">
      <w:pPr>
        <w:spacing w:after="160" w:line="259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br w:type="page"/>
      </w:r>
    </w:p>
    <w:p w:rsidR="008E34A5" w:rsidRPr="008E34A5" w:rsidRDefault="008E34A5" w:rsidP="008E34A5">
      <w:pPr>
        <w:numPr>
          <w:ilvl w:val="0"/>
          <w:numId w:val="15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lastRenderedPageBreak/>
        <w:t>Transformer differential stability and sensitivity test for tap no ------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right" w:pos="990"/>
        </w:tabs>
        <w:ind w:hanging="1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stability test </w:t>
      </w: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990"/>
          <w:tab w:val="num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Primary measurements </w:t>
      </w:r>
    </w:p>
    <w:p w:rsidR="008E34A5" w:rsidRPr="008E34A5" w:rsidRDefault="008E34A5" w:rsidP="008E34A5">
      <w:pPr>
        <w:ind w:left="1622"/>
        <w:rPr>
          <w:rFonts w:ascii="Book Antiqua" w:hAnsi="Book Antiqua" w:cs="Arial"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96"/>
        <w:bidiVisual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278"/>
      </w:tblGrid>
      <w:tr w:rsidR="008E34A5" w:rsidRPr="008E34A5" w:rsidTr="008E34A5">
        <w:trPr>
          <w:trHeight w:val="165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Source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V&amp;I</w:t>
            </w:r>
          </w:p>
        </w:tc>
      </w:tr>
      <w:tr w:rsidR="008E34A5" w:rsidRPr="008E34A5" w:rsidTr="008E34A5">
        <w:trPr>
          <w:trHeight w:val="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bidi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(A)</w:t>
            </w:r>
          </w:p>
        </w:tc>
      </w:tr>
    </w:tbl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  <w:rtl/>
        </w:rPr>
      </w:pPr>
    </w:p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990"/>
          <w:tab w:val="num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Secondary measurements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tbl>
      <w:tblPr>
        <w:bidiVisual/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99"/>
        <w:gridCol w:w="719"/>
        <w:gridCol w:w="436"/>
        <w:gridCol w:w="823"/>
        <w:gridCol w:w="720"/>
        <w:gridCol w:w="540"/>
        <w:gridCol w:w="694"/>
        <w:gridCol w:w="694"/>
        <w:gridCol w:w="772"/>
        <w:gridCol w:w="617"/>
        <w:gridCol w:w="694"/>
        <w:gridCol w:w="538"/>
        <w:gridCol w:w="630"/>
        <w:gridCol w:w="900"/>
      </w:tblGrid>
      <w:tr w:rsidR="008E34A5" w:rsidRPr="008E34A5" w:rsidTr="008E34A5">
        <w:trPr>
          <w:trHeight w:val="415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</w:t>
            </w: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(HV side)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HV Side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</w:tr>
      <w:tr w:rsidR="008E34A5" w:rsidRPr="008E34A5" w:rsidTr="008E34A5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2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3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4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sec. (mA)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5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sec. (mA)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T.B.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</w:tr>
      <w:tr w:rsidR="008E34A5" w:rsidRPr="008E34A5" w:rsidTr="008E34A5">
        <w:trPr>
          <w:trHeight w:val="2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</w:tr>
      <w:tr w:rsidR="008E34A5" w:rsidRPr="008E34A5" w:rsidTr="008E34A5">
        <w:trPr>
          <w:trHeight w:val="2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</w:tr>
      <w:tr w:rsidR="008E34A5" w:rsidRPr="008E34A5" w:rsidTr="008E34A5">
        <w:trPr>
          <w:trHeight w:val="1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</w:tr>
      <w:tr w:rsidR="008E34A5" w:rsidRPr="008E34A5" w:rsidTr="008E34A5">
        <w:trPr>
          <w:trHeight w:val="1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rtl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990"/>
          <w:tab w:val="num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  <w:lang w:val="pt-BR"/>
        </w:rPr>
        <w:t>Differential Relay Current Measurement(for Digital relays)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2250"/>
        <w:gridCol w:w="1710"/>
        <w:gridCol w:w="2070"/>
      </w:tblGrid>
      <w:tr w:rsidR="008E34A5" w:rsidRPr="008E34A5" w:rsidTr="008E34A5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HV side current  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side current  A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Current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Id   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Restrain Current 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IR    mA</w:t>
            </w:r>
          </w:p>
        </w:tc>
      </w:tr>
      <w:tr w:rsidR="008E34A5" w:rsidRPr="008E34A5" w:rsidTr="008E34A5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right" w:pos="990"/>
          <w:tab w:val="num" w:pos="3695"/>
        </w:tabs>
        <w:ind w:hanging="1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Sensitivity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Test by swapping CT Terminals :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990"/>
          <w:tab w:val="num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Secondary measurements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"/>
        <w:gridCol w:w="630"/>
        <w:gridCol w:w="450"/>
        <w:gridCol w:w="900"/>
        <w:gridCol w:w="581"/>
        <w:gridCol w:w="409"/>
        <w:gridCol w:w="720"/>
        <w:gridCol w:w="630"/>
        <w:gridCol w:w="941"/>
        <w:gridCol w:w="499"/>
        <w:gridCol w:w="720"/>
        <w:gridCol w:w="630"/>
        <w:gridCol w:w="630"/>
        <w:gridCol w:w="900"/>
      </w:tblGrid>
      <w:tr w:rsidR="008E34A5" w:rsidRPr="008E34A5" w:rsidTr="008E34A5">
        <w:trPr>
          <w:trHeight w:val="415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</w:t>
            </w: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side)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(HV side)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HV Side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</w:tr>
      <w:tr w:rsidR="008E34A5" w:rsidRPr="008E34A5" w:rsidTr="008E34A5">
        <w:trPr>
          <w:trHeight w:val="7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6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7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8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sec.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79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sec.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T.B.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bidi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</w:tr>
      <w:tr w:rsidR="008E34A5" w:rsidRPr="008E34A5" w:rsidTr="008E34A5">
        <w:trPr>
          <w:trHeight w:val="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</w:tr>
      <w:tr w:rsidR="008E34A5" w:rsidRPr="008E34A5" w:rsidTr="008E34A5">
        <w:trPr>
          <w:trHeight w:val="1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rtl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990"/>
          <w:tab w:val="num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Differential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Relay Current Measurement(for Digital relays)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50"/>
        <w:gridCol w:w="2250"/>
        <w:gridCol w:w="1710"/>
        <w:gridCol w:w="2160"/>
      </w:tblGrid>
      <w:tr w:rsidR="008E34A5" w:rsidRPr="008E34A5" w:rsidTr="008E34A5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HV side current  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side current  A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Current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Id   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Restrain Current 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IR    mA</w:t>
            </w:r>
          </w:p>
        </w:tc>
      </w:tr>
      <w:tr w:rsidR="008E34A5" w:rsidRPr="008E34A5" w:rsidTr="008E34A5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Default="008E34A5">
      <w:pPr>
        <w:spacing w:after="160" w:line="259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br w:type="page"/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Transformer differential stability and sensitivity test for tap no ------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990"/>
          <w:tab w:val="num" w:pos="3695"/>
        </w:tabs>
        <w:ind w:hanging="12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stability test </w:t>
      </w:r>
    </w:p>
    <w:p w:rsidR="008E34A5" w:rsidRPr="008E34A5" w:rsidRDefault="008E34A5" w:rsidP="008E34A5">
      <w:pPr>
        <w:ind w:right="56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Primary measurements :</w:t>
      </w:r>
    </w:p>
    <w:tbl>
      <w:tblPr>
        <w:tblpPr w:leftFromText="180" w:rightFromText="180" w:vertAnchor="text" w:horzAnchor="page" w:tblpXSpec="center" w:tblpY="224"/>
        <w:bidiVisual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990"/>
        <w:gridCol w:w="1080"/>
        <w:gridCol w:w="900"/>
        <w:gridCol w:w="990"/>
        <w:gridCol w:w="900"/>
        <w:gridCol w:w="882"/>
        <w:gridCol w:w="1548"/>
      </w:tblGrid>
      <w:tr w:rsidR="008E34A5" w:rsidRPr="008E34A5" w:rsidTr="008E34A5">
        <w:trPr>
          <w:trHeight w:val="348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Source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V&amp;I</w:t>
            </w:r>
          </w:p>
        </w:tc>
      </w:tr>
      <w:tr w:rsidR="008E34A5" w:rsidRPr="008E34A5" w:rsidTr="008E34A5">
        <w:trPr>
          <w:trHeight w:val="1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bidi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(A)</w:t>
            </w:r>
          </w:p>
        </w:tc>
      </w:tr>
    </w:tbl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  <w:rtl/>
        </w:rPr>
      </w:pPr>
    </w:p>
    <w:p w:rsidR="008E34A5" w:rsidRPr="008E34A5" w:rsidRDefault="008E34A5" w:rsidP="008E34A5">
      <w:pPr>
        <w:ind w:left="1620"/>
        <w:rPr>
          <w:rFonts w:ascii="Book Antiqua" w:hAnsi="Book Antiqua" w:cs="Arial"/>
          <w:bCs/>
          <w:sz w:val="24"/>
          <w:szCs w:val="24"/>
        </w:rPr>
      </w:pPr>
    </w:p>
    <w:p w:rsidR="008E34A5" w:rsidRDefault="008E34A5" w:rsidP="008E34A5">
      <w:pPr>
        <w:tabs>
          <w:tab w:val="right" w:pos="1760"/>
          <w:tab w:val="num" w:pos="4415"/>
        </w:tabs>
        <w:ind w:left="99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Default="008E34A5" w:rsidP="008E34A5">
      <w:pPr>
        <w:tabs>
          <w:tab w:val="right" w:pos="1760"/>
          <w:tab w:val="num" w:pos="4415"/>
        </w:tabs>
        <w:ind w:left="99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Default="008E34A5" w:rsidP="008E34A5">
      <w:pPr>
        <w:tabs>
          <w:tab w:val="right" w:pos="1760"/>
          <w:tab w:val="num" w:pos="4415"/>
        </w:tabs>
        <w:ind w:left="99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Default="008E34A5" w:rsidP="008E34A5">
      <w:pPr>
        <w:tabs>
          <w:tab w:val="right" w:pos="1760"/>
          <w:tab w:val="num" w:pos="4415"/>
        </w:tabs>
        <w:ind w:left="99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Secondary measurements:</w:t>
      </w:r>
    </w:p>
    <w:p w:rsidR="008E34A5" w:rsidRPr="008E34A5" w:rsidRDefault="008E34A5" w:rsidP="008E34A5">
      <w:pPr>
        <w:ind w:left="1440"/>
        <w:jc w:val="lowKashida"/>
        <w:rPr>
          <w:rFonts w:ascii="Book Antiqua" w:hAnsi="Book Antiqua" w:cs="Arial"/>
          <w:bCs/>
          <w:sz w:val="24"/>
          <w:szCs w:val="24"/>
        </w:rPr>
      </w:pPr>
    </w:p>
    <w:tbl>
      <w:tblPr>
        <w:bidiVisual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0"/>
        <w:gridCol w:w="720"/>
        <w:gridCol w:w="450"/>
        <w:gridCol w:w="810"/>
        <w:gridCol w:w="630"/>
        <w:gridCol w:w="540"/>
        <w:gridCol w:w="720"/>
        <w:gridCol w:w="540"/>
        <w:gridCol w:w="671"/>
        <w:gridCol w:w="409"/>
        <w:gridCol w:w="720"/>
        <w:gridCol w:w="540"/>
        <w:gridCol w:w="630"/>
        <w:gridCol w:w="900"/>
      </w:tblGrid>
      <w:tr w:rsidR="008E34A5" w:rsidRPr="008E34A5" w:rsidTr="008E34A5">
        <w:trPr>
          <w:trHeight w:val="415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</w:t>
            </w: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(HV side)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HV Side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</w:tr>
      <w:tr w:rsidR="008E34A5" w:rsidRPr="008E34A5" w:rsidTr="008E34A5">
        <w:trPr>
          <w:trHeight w:val="70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0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1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2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sec. (mA)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3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sec. (mA)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T.B.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bidi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4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</w:tr>
      <w:tr w:rsidR="008E34A5" w:rsidRPr="008E34A5" w:rsidTr="008E34A5">
        <w:trPr>
          <w:trHeight w:val="1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</w:tr>
      <w:tr w:rsidR="008E34A5" w:rsidRPr="008E34A5" w:rsidTr="008E34A5">
        <w:trPr>
          <w:trHeight w:val="15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rtl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1760"/>
          <w:tab w:val="num" w:pos="4415"/>
        </w:tabs>
        <w:ind w:firstLine="54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  <w:lang w:val="pt-BR"/>
        </w:rPr>
        <w:t>Differential Relay Current Measurement</w:t>
      </w:r>
      <w:r>
        <w:rPr>
          <w:rFonts w:ascii="Book Antiqua" w:hAnsi="Book Antiqua" w:cs="Arial"/>
          <w:bCs/>
          <w:sz w:val="24"/>
          <w:szCs w:val="24"/>
          <w:lang w:val="pt-BR"/>
        </w:rPr>
        <w:t xml:space="preserve"> 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>(for Digital relays)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30"/>
        <w:gridCol w:w="2250"/>
        <w:gridCol w:w="1800"/>
        <w:gridCol w:w="1980"/>
      </w:tblGrid>
      <w:tr w:rsidR="008E34A5" w:rsidRPr="008E34A5" w:rsidTr="008E34A5">
        <w:trPr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HV side current  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side current  A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Current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Id   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Restrain Current 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IR    mA</w:t>
            </w:r>
          </w:p>
        </w:tc>
      </w:tr>
      <w:tr w:rsidR="008E34A5" w:rsidRPr="008E34A5" w:rsidTr="008E34A5">
        <w:trPr>
          <w:trHeight w:val="13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990"/>
          <w:tab w:val="num" w:pos="3695"/>
        </w:tabs>
        <w:ind w:hanging="12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Sensitivity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Test by swapping CT Terminals :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1760"/>
          <w:tab w:val="num" w:pos="4050"/>
        </w:tabs>
        <w:ind w:firstLine="5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Secondary measurements</w:t>
      </w:r>
    </w:p>
    <w:tbl>
      <w:tblPr>
        <w:tblpPr w:leftFromText="180" w:rightFromText="180" w:vertAnchor="text" w:horzAnchor="margin" w:tblpY="300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"/>
        <w:gridCol w:w="630"/>
        <w:gridCol w:w="450"/>
        <w:gridCol w:w="900"/>
        <w:gridCol w:w="720"/>
        <w:gridCol w:w="540"/>
        <w:gridCol w:w="720"/>
        <w:gridCol w:w="630"/>
        <w:gridCol w:w="720"/>
        <w:gridCol w:w="532"/>
        <w:gridCol w:w="694"/>
        <w:gridCol w:w="574"/>
        <w:gridCol w:w="630"/>
        <w:gridCol w:w="900"/>
      </w:tblGrid>
      <w:tr w:rsidR="008E34A5" w:rsidRPr="008E34A5" w:rsidTr="008E34A5">
        <w:trPr>
          <w:trHeight w:val="4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</w:t>
            </w: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Diff. relay (HV side)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sz w:val="24"/>
                <w:szCs w:val="24"/>
              </w:rPr>
              <w:t xml:space="preserve"> Side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HV Side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</w:tr>
      <w:tr w:rsidR="008E34A5" w:rsidRPr="008E34A5" w:rsidTr="008E34A5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4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5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 (mA)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6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I sec. (mA)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t>T.B.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</w:rPr>
              <w:pict>
                <v:shape id="_x0000_i1087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sec. (mA)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T.B.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rtl/>
              </w:rPr>
            </w:pPr>
            <w:r w:rsidRPr="008E34A5">
              <w:rPr>
                <w:rFonts w:ascii="Book Antiqua" w:hAnsi="Book Antiqua" w:cs="Arial"/>
                <w:lang w:val="pt-BR"/>
              </w:rPr>
              <w:t>I pri. (A)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bidi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</w:tr>
      <w:tr w:rsidR="008E34A5" w:rsidRPr="008E34A5" w:rsidTr="008E34A5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</w:tr>
      <w:tr w:rsidR="008E34A5" w:rsidRPr="008E34A5" w:rsidTr="008E34A5"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</w:tr>
      <w:tr w:rsidR="008E34A5" w:rsidRPr="008E34A5" w:rsidTr="008E34A5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sz w:val="24"/>
                <w:szCs w:val="24"/>
                <w:rtl/>
              </w:rPr>
            </w:pPr>
            <w:r w:rsidRPr="008E34A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</w:tr>
    </w:tbl>
    <w:p w:rsidR="008E34A5" w:rsidRPr="008E34A5" w:rsidRDefault="008E34A5" w:rsidP="008E34A5">
      <w:pPr>
        <w:ind w:left="1440"/>
        <w:jc w:val="lowKashida"/>
        <w:rPr>
          <w:rFonts w:ascii="Book Antiqua" w:hAnsi="Book Antiqua" w:cs="Arial"/>
          <w:bCs/>
          <w:sz w:val="24"/>
          <w:szCs w:val="24"/>
          <w:rtl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2"/>
          <w:numId w:val="15"/>
        </w:numPr>
        <w:tabs>
          <w:tab w:val="right" w:pos="1760"/>
          <w:tab w:val="num" w:pos="4050"/>
        </w:tabs>
        <w:ind w:firstLine="54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Differential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Relay Current Measurement</w:t>
      </w:r>
      <w:r>
        <w:rPr>
          <w:rFonts w:ascii="Book Antiqua" w:hAnsi="Book Antiqua" w:cs="Arial"/>
          <w:bCs/>
          <w:sz w:val="24"/>
          <w:szCs w:val="24"/>
          <w:lang w:val="pt-BR"/>
        </w:rPr>
        <w:t xml:space="preserve"> 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>(for Digital relays)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2160"/>
        <w:gridCol w:w="1800"/>
        <w:gridCol w:w="1980"/>
      </w:tblGrid>
      <w:tr w:rsidR="008E34A5" w:rsidRPr="008E34A5" w:rsidTr="008E34A5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HV side current  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Relay Measurement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E34A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 side current  A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DIFF Current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Id   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 xml:space="preserve">Restrain Current </w:t>
            </w:r>
          </w:p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IR    mA</w:t>
            </w:r>
          </w:p>
        </w:tc>
      </w:tr>
      <w:tr w:rsidR="008E34A5" w:rsidRPr="008E34A5" w:rsidTr="008E34A5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tabs>
          <w:tab w:val="num" w:pos="330"/>
        </w:tabs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Stability And Sensitivity Of REF HV Side At Tap No ----</w:t>
      </w:r>
    </w:p>
    <w:p w:rsidR="008E34A5" w:rsidRPr="008E34A5" w:rsidRDefault="008E34A5" w:rsidP="008E34A5">
      <w:pPr>
        <w:ind w:left="63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Stability test </w:t>
      </w:r>
    </w:p>
    <w:p w:rsidR="008E34A5" w:rsidRPr="008E34A5" w:rsidRDefault="008E34A5" w:rsidP="008E34A5">
      <w:pPr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880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VRN= _______            VYN= _______            VBN= _______</w:t>
      </w:r>
    </w:p>
    <w:p w:rsidR="008E34A5" w:rsidRPr="008E34A5" w:rsidRDefault="008E34A5" w:rsidP="008E34A5">
      <w:pPr>
        <w:rPr>
          <w:rFonts w:ascii="Book Antiqua" w:hAnsi="Book Antiqua" w:cs="Arial"/>
          <w:bCs/>
          <w:sz w:val="14"/>
          <w:szCs w:val="14"/>
        </w:rPr>
      </w:pPr>
    </w:p>
    <w:tbl>
      <w:tblPr>
        <w:tblW w:w="9625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223"/>
        <w:gridCol w:w="1205"/>
        <w:gridCol w:w="939"/>
        <w:gridCol w:w="1032"/>
        <w:gridCol w:w="997"/>
        <w:gridCol w:w="1366"/>
        <w:gridCol w:w="1278"/>
      </w:tblGrid>
      <w:tr w:rsidR="008E34A5" w:rsidRPr="008E34A5" w:rsidTr="008E34A5">
        <w:trPr>
          <w:trHeight w:val="36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88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89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36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36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36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36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  <w:lang w:val="pt-BR"/>
        </w:rPr>
        <w:t>Sensitivity Test by Swapping CT Terminals :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100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100"/>
        <w:gridCol w:w="1247"/>
        <w:gridCol w:w="1393"/>
        <w:gridCol w:w="1100"/>
        <w:gridCol w:w="1320"/>
        <w:gridCol w:w="990"/>
        <w:gridCol w:w="799"/>
      </w:tblGrid>
      <w:tr w:rsidR="008E34A5" w:rsidRPr="008E34A5" w:rsidTr="008E34A5">
        <w:trPr>
          <w:trHeight w:val="16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0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1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11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ind w:left="440" w:hanging="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  <w:lang w:val="pt-BR"/>
        </w:rPr>
        <w:t>Stability</w:t>
      </w:r>
      <w:r w:rsidRPr="008E34A5">
        <w:rPr>
          <w:rFonts w:ascii="Book Antiqua" w:hAnsi="Book Antiqua" w:cs="Arial"/>
          <w:bCs/>
          <w:sz w:val="24"/>
          <w:szCs w:val="24"/>
        </w:rPr>
        <w:t xml:space="preserve"> and sensitivity of REF HV Side at Tap No ----</w:t>
      </w:r>
    </w:p>
    <w:p w:rsidR="008E34A5" w:rsidRPr="008E34A5" w:rsidRDefault="008E34A5" w:rsidP="008E34A5">
      <w:pPr>
        <w:ind w:left="27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1210"/>
        </w:tabs>
        <w:ind w:hanging="1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Stability and sensitivity of REF HV Side at Tap No ----</w:t>
      </w:r>
    </w:p>
    <w:p w:rsidR="008E34A5" w:rsidRPr="008E34A5" w:rsidRDefault="008E34A5" w:rsidP="008E34A5">
      <w:pPr>
        <w:ind w:left="27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1210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VRN= _______            VYN= _______            VBN= _______</w:t>
      </w:r>
    </w:p>
    <w:p w:rsidR="008E34A5" w:rsidRPr="008E34A5" w:rsidRDefault="008E34A5" w:rsidP="008E34A5">
      <w:pPr>
        <w:ind w:left="1440"/>
        <w:rPr>
          <w:rFonts w:ascii="Book Antiqua" w:hAnsi="Book Antiqua" w:cs="Arial"/>
          <w:bCs/>
          <w:sz w:val="24"/>
          <w:szCs w:val="24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48"/>
        <w:gridCol w:w="1007"/>
        <w:gridCol w:w="934"/>
        <w:gridCol w:w="1030"/>
        <w:gridCol w:w="991"/>
        <w:gridCol w:w="1360"/>
        <w:gridCol w:w="1271"/>
      </w:tblGrid>
      <w:tr w:rsidR="008E34A5" w:rsidRPr="008E34A5" w:rsidTr="008E34A5">
        <w:trPr>
          <w:trHeight w:val="90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2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3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33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Sensitivity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Test by Swapping CT Terminals :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48"/>
        <w:gridCol w:w="1007"/>
        <w:gridCol w:w="934"/>
        <w:gridCol w:w="1030"/>
        <w:gridCol w:w="991"/>
        <w:gridCol w:w="1360"/>
        <w:gridCol w:w="1271"/>
      </w:tblGrid>
      <w:tr w:rsidR="008E34A5" w:rsidRPr="008E34A5" w:rsidTr="008E34A5">
        <w:trPr>
          <w:trHeight w:val="90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4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5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23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ind w:left="440" w:hanging="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lastRenderedPageBreak/>
        <w:t>Stability and sensitivity of REF HV Side at Tap No ----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Stability and sensitivity of REF HV Side at Tap No ----</w:t>
      </w:r>
    </w:p>
    <w:p w:rsidR="008E34A5" w:rsidRPr="008E34A5" w:rsidRDefault="008E34A5" w:rsidP="008E34A5">
      <w:pPr>
        <w:tabs>
          <w:tab w:val="num" w:pos="3330"/>
        </w:tabs>
        <w:ind w:left="33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880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VRN= _______            VYN= _______            VBN= _______</w:t>
      </w:r>
    </w:p>
    <w:p w:rsidR="008E34A5" w:rsidRPr="008E34A5" w:rsidRDefault="008E34A5" w:rsidP="008E34A5">
      <w:pPr>
        <w:ind w:left="1440"/>
        <w:rPr>
          <w:rFonts w:ascii="Book Antiqua" w:hAnsi="Book Antiqua" w:cs="Arial"/>
          <w:bCs/>
          <w:sz w:val="24"/>
          <w:szCs w:val="24"/>
        </w:rPr>
      </w:pPr>
    </w:p>
    <w:tbl>
      <w:tblPr>
        <w:tblW w:w="103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13"/>
        <w:gridCol w:w="1181"/>
        <w:gridCol w:w="1513"/>
        <w:gridCol w:w="1017"/>
        <w:gridCol w:w="1150"/>
        <w:gridCol w:w="1490"/>
        <w:gridCol w:w="1017"/>
        <w:gridCol w:w="853"/>
      </w:tblGrid>
      <w:tr w:rsidR="008E34A5" w:rsidRPr="008E34A5" w:rsidTr="008E34A5">
        <w:trPr>
          <w:trHeight w:val="360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6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7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36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Sensitivity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Test by </w:t>
      </w:r>
      <w:smartTag w:uri="urn:schemas-microsoft-com:office:smarttags" w:element="Street">
        <w:smartTag w:uri="urn:schemas-microsoft-com:office:smarttags" w:element="address">
          <w:r w:rsidRPr="008E34A5">
            <w:rPr>
              <w:rFonts w:ascii="Book Antiqua" w:hAnsi="Book Antiqua" w:cs="Arial"/>
              <w:bCs/>
              <w:sz w:val="24"/>
              <w:szCs w:val="24"/>
              <w:lang w:val="pt-BR"/>
            </w:rPr>
            <w:t>Swabing CT</w:t>
          </w:r>
        </w:smartTag>
      </w:smartTag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Terminals :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48"/>
        <w:gridCol w:w="1007"/>
        <w:gridCol w:w="934"/>
        <w:gridCol w:w="1030"/>
        <w:gridCol w:w="991"/>
        <w:gridCol w:w="1360"/>
        <w:gridCol w:w="1271"/>
      </w:tblGrid>
      <w:tr w:rsidR="008E34A5" w:rsidRPr="008E34A5" w:rsidTr="008E34A5">
        <w:trPr>
          <w:trHeight w:val="360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8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099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ind w:left="440" w:hanging="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lastRenderedPageBreak/>
        <w:t xml:space="preserve">Stability and sensitivity of REF </w:t>
      </w: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sz w:val="24"/>
          <w:szCs w:val="24"/>
        </w:rPr>
        <w:t xml:space="preserve"> Side at Tap No ----</w:t>
      </w:r>
    </w:p>
    <w:p w:rsidR="008E34A5" w:rsidRPr="008E34A5" w:rsidRDefault="008E34A5" w:rsidP="008E34A5">
      <w:pPr>
        <w:ind w:left="72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Stability and sensitivity of REF HV Side at Tap No ----</w:t>
      </w:r>
    </w:p>
    <w:p w:rsidR="008E34A5" w:rsidRPr="008E34A5" w:rsidRDefault="008E34A5" w:rsidP="008E34A5">
      <w:pPr>
        <w:tabs>
          <w:tab w:val="num" w:pos="3330"/>
        </w:tabs>
        <w:ind w:left="33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880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VRN= _______            VYN= _______            VBN= _______</w:t>
      </w:r>
    </w:p>
    <w:p w:rsidR="008E34A5" w:rsidRPr="008E34A5" w:rsidRDefault="008E34A5" w:rsidP="008E34A5">
      <w:pPr>
        <w:ind w:left="1440"/>
        <w:rPr>
          <w:rFonts w:ascii="Book Antiqua" w:hAnsi="Book Antiqua" w:cs="Arial"/>
          <w:bCs/>
          <w:sz w:val="24"/>
          <w:szCs w:val="24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48"/>
        <w:gridCol w:w="1007"/>
        <w:gridCol w:w="934"/>
        <w:gridCol w:w="1030"/>
        <w:gridCol w:w="991"/>
        <w:gridCol w:w="1360"/>
        <w:gridCol w:w="1271"/>
      </w:tblGrid>
      <w:tr w:rsidR="008E34A5" w:rsidRPr="008E34A5" w:rsidTr="008E34A5">
        <w:trPr>
          <w:trHeight w:val="360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0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1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12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Sensitivity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Test by Swapping CT Terminals :</w:t>
      </w:r>
    </w:p>
    <w:p w:rsidR="008E34A5" w:rsidRPr="008E34A5" w:rsidRDefault="008E34A5" w:rsidP="008E34A5">
      <w:pPr>
        <w:ind w:left="72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48"/>
        <w:gridCol w:w="1007"/>
        <w:gridCol w:w="934"/>
        <w:gridCol w:w="1030"/>
        <w:gridCol w:w="991"/>
        <w:gridCol w:w="1360"/>
        <w:gridCol w:w="1271"/>
      </w:tblGrid>
      <w:tr w:rsidR="008E34A5" w:rsidRPr="008E34A5" w:rsidTr="008E34A5">
        <w:trPr>
          <w:trHeight w:val="360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2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3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ind w:left="440" w:hanging="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Stability and sensitivity of REF </w:t>
      </w: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sz w:val="24"/>
          <w:szCs w:val="24"/>
        </w:rPr>
        <w:t xml:space="preserve"> Side at Tap No ----</w:t>
      </w:r>
    </w:p>
    <w:p w:rsidR="008E34A5" w:rsidRPr="008E34A5" w:rsidRDefault="008E34A5" w:rsidP="008E34A5">
      <w:pPr>
        <w:ind w:left="720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Stability and sensitivity of REF HV Side at Tap No ----</w:t>
      </w:r>
    </w:p>
    <w:p w:rsidR="008E34A5" w:rsidRPr="008E34A5" w:rsidRDefault="008E34A5" w:rsidP="008E34A5">
      <w:pPr>
        <w:tabs>
          <w:tab w:val="num" w:pos="3330"/>
        </w:tabs>
        <w:ind w:left="33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1440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   VRN= _______            VYN= _______            VBN= _______</w:t>
      </w:r>
    </w:p>
    <w:p w:rsidR="008E34A5" w:rsidRPr="008E34A5" w:rsidRDefault="008E34A5" w:rsidP="008E34A5">
      <w:pPr>
        <w:ind w:left="1440"/>
        <w:rPr>
          <w:rFonts w:ascii="Book Antiqua" w:hAnsi="Book Antiqua" w:cs="Arial"/>
          <w:bCs/>
          <w:sz w:val="24"/>
          <w:szCs w:val="24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48"/>
        <w:gridCol w:w="1007"/>
        <w:gridCol w:w="934"/>
        <w:gridCol w:w="1030"/>
        <w:gridCol w:w="991"/>
        <w:gridCol w:w="1360"/>
        <w:gridCol w:w="1271"/>
      </w:tblGrid>
      <w:tr w:rsidR="008E34A5" w:rsidRPr="008E34A5" w:rsidTr="008E34A5">
        <w:trPr>
          <w:trHeight w:val="360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4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5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3330"/>
        </w:tabs>
        <w:ind w:hanging="12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Sensitivity </w:t>
      </w:r>
      <w:r w:rsidRPr="008E34A5">
        <w:rPr>
          <w:rFonts w:ascii="Book Antiqua" w:hAnsi="Book Antiqua" w:cs="Arial"/>
          <w:bCs/>
          <w:sz w:val="24"/>
          <w:szCs w:val="24"/>
        </w:rPr>
        <w:t>Test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by Swapping CT Terminals :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241"/>
        <w:gridCol w:w="895"/>
        <w:gridCol w:w="767"/>
        <w:gridCol w:w="1055"/>
        <w:gridCol w:w="767"/>
        <w:gridCol w:w="886"/>
        <w:gridCol w:w="861"/>
      </w:tblGrid>
      <w:tr w:rsidR="008E34A5" w:rsidRPr="008E34A5" w:rsidTr="008E34A5">
        <w:trPr>
          <w:trHeight w:val="7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6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7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0"/>
          <w:numId w:val="15"/>
        </w:numPr>
        <w:ind w:left="440" w:hanging="44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 xml:space="preserve">Stability and sensitivity of REF </w:t>
      </w:r>
      <w:smartTag w:uri="urn:schemas-microsoft-com:office:smarttags" w:element="place">
        <w:smartTag w:uri="urn:schemas-microsoft-com:office:smarttags" w:element="City">
          <w:r w:rsidRPr="008E34A5">
            <w:rPr>
              <w:rFonts w:ascii="Book Antiqua" w:hAnsi="Book Antiqua" w:cs="Arial"/>
              <w:bCs/>
              <w:sz w:val="24"/>
              <w:szCs w:val="24"/>
            </w:rPr>
            <w:t>LV</w:t>
          </w:r>
        </w:smartTag>
      </w:smartTag>
      <w:r w:rsidRPr="008E34A5">
        <w:rPr>
          <w:rFonts w:ascii="Book Antiqua" w:hAnsi="Book Antiqua" w:cs="Arial"/>
          <w:bCs/>
          <w:sz w:val="24"/>
          <w:szCs w:val="24"/>
        </w:rPr>
        <w:t xml:space="preserve"> Side at Tap No ----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1210"/>
        </w:tabs>
        <w:ind w:hanging="10"/>
        <w:jc w:val="lowKashida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Stability and sensitivity of REF HV Side at Tap No ----</w:t>
      </w:r>
    </w:p>
    <w:p w:rsidR="008E34A5" w:rsidRPr="008E34A5" w:rsidRDefault="008E34A5" w:rsidP="008E34A5">
      <w:pPr>
        <w:tabs>
          <w:tab w:val="num" w:pos="3330"/>
        </w:tabs>
        <w:ind w:left="330"/>
        <w:jc w:val="lowKashida"/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ind w:left="1210"/>
        <w:rPr>
          <w:rFonts w:ascii="Book Antiqua" w:hAnsi="Book Antiqua" w:cs="Arial"/>
          <w:bCs/>
          <w:sz w:val="24"/>
          <w:szCs w:val="24"/>
        </w:rPr>
      </w:pPr>
      <w:r w:rsidRPr="008E34A5">
        <w:rPr>
          <w:rFonts w:ascii="Book Antiqua" w:hAnsi="Book Antiqua" w:cs="Arial"/>
          <w:bCs/>
          <w:sz w:val="24"/>
          <w:szCs w:val="24"/>
        </w:rPr>
        <w:t>VRN= _______            VYN= _______            VBN= _______</w:t>
      </w:r>
    </w:p>
    <w:p w:rsidR="008E34A5" w:rsidRPr="008E34A5" w:rsidRDefault="008E34A5" w:rsidP="008E34A5">
      <w:pPr>
        <w:ind w:left="1440"/>
        <w:rPr>
          <w:rFonts w:ascii="Book Antiqua" w:hAnsi="Book Antiqua" w:cs="Arial"/>
          <w:bCs/>
          <w:sz w:val="24"/>
          <w:szCs w:val="24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145"/>
        <w:gridCol w:w="985"/>
        <w:gridCol w:w="868"/>
        <w:gridCol w:w="1005"/>
        <w:gridCol w:w="918"/>
        <w:gridCol w:w="1283"/>
        <w:gridCol w:w="1177"/>
      </w:tblGrid>
      <w:tr w:rsidR="008E34A5" w:rsidRPr="008E34A5" w:rsidTr="008E34A5">
        <w:trPr>
          <w:trHeight w:val="70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8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09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</w:rPr>
      </w:pPr>
    </w:p>
    <w:p w:rsidR="008E34A5" w:rsidRPr="008E34A5" w:rsidRDefault="008E34A5" w:rsidP="008E34A5">
      <w:pPr>
        <w:numPr>
          <w:ilvl w:val="1"/>
          <w:numId w:val="15"/>
        </w:numPr>
        <w:tabs>
          <w:tab w:val="num" w:pos="880"/>
          <w:tab w:val="num" w:pos="1210"/>
        </w:tabs>
        <w:ind w:hanging="10"/>
        <w:jc w:val="lowKashida"/>
        <w:rPr>
          <w:rFonts w:ascii="Book Antiqua" w:hAnsi="Book Antiqua" w:cs="Arial"/>
          <w:bCs/>
          <w:sz w:val="24"/>
          <w:szCs w:val="24"/>
          <w:lang w:val="pt-BR"/>
        </w:rPr>
      </w:pPr>
      <w:r w:rsidRPr="008E34A5">
        <w:rPr>
          <w:rFonts w:ascii="Book Antiqua" w:hAnsi="Book Antiqua" w:cs="Arial"/>
          <w:bCs/>
          <w:sz w:val="24"/>
          <w:szCs w:val="24"/>
        </w:rPr>
        <w:t>Sensitivity</w:t>
      </w:r>
      <w:r w:rsidRPr="008E34A5">
        <w:rPr>
          <w:rFonts w:ascii="Book Antiqua" w:hAnsi="Book Antiqua" w:cs="Arial"/>
          <w:bCs/>
          <w:sz w:val="24"/>
          <w:szCs w:val="24"/>
          <w:lang w:val="pt-BR"/>
        </w:rPr>
        <w:t xml:space="preserve"> Test by Swapping CT Terminals :</w:t>
      </w:r>
    </w:p>
    <w:p w:rsidR="008E34A5" w:rsidRPr="008E34A5" w:rsidRDefault="008E34A5" w:rsidP="008E34A5">
      <w:pPr>
        <w:rPr>
          <w:rFonts w:ascii="Book Antiqua" w:hAnsi="Book Antiqua" w:cs="Arial"/>
          <w:bCs/>
          <w:sz w:val="24"/>
          <w:szCs w:val="24"/>
          <w:lang w:val="pt-BR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42"/>
        <w:gridCol w:w="1080"/>
        <w:gridCol w:w="810"/>
        <w:gridCol w:w="1260"/>
        <w:gridCol w:w="1080"/>
        <w:gridCol w:w="990"/>
        <w:gridCol w:w="1179"/>
      </w:tblGrid>
      <w:tr w:rsidR="008E34A5" w:rsidRPr="008E34A5" w:rsidTr="008E34A5">
        <w:trPr>
          <w:trHeight w:val="70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bookmarkStart w:id="1" w:name="_GoBack"/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Connected Supply to Phase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primary (A)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Measured I secondary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REF relay</w:t>
            </w:r>
          </w:p>
        </w:tc>
      </w:tr>
      <w:tr w:rsidR="008E34A5" w:rsidRPr="008E34A5" w:rsidTr="008E34A5">
        <w:trPr>
          <w:trHeight w:val="4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neutral CT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Wire From CT's sum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 (mA)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V (V)</w:t>
            </w: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10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I(mA)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pict>
                <v:shape id="_x0000_i1111" type="#_x0000_t75" style="width:10.5pt;height:15pt" equationxml="&lt;">
                  <v:imagedata r:id="rId64" o:title="" chromakey="white"/>
                </v:shape>
              </w:pi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T.B. No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8E34A5" w:rsidRPr="008E34A5" w:rsidTr="008E34A5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8E34A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8E34A5" w:rsidRDefault="008E34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bookmarkEnd w:id="1"/>
    </w:tbl>
    <w:p w:rsidR="00C07F88" w:rsidRPr="008E34A5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8E34A5" w:rsidSect="00C32F14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A8" w:rsidRDefault="00A51DA8" w:rsidP="00C07F88">
      <w:r>
        <w:separator/>
      </w:r>
    </w:p>
  </w:endnote>
  <w:endnote w:type="continuationSeparator" w:id="0">
    <w:p w:rsidR="00A51DA8" w:rsidRDefault="00A51DA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A8" w:rsidRDefault="00A51DA8" w:rsidP="00C07F88">
      <w:r>
        <w:separator/>
      </w:r>
    </w:p>
  </w:footnote>
  <w:footnote w:type="continuationSeparator" w:id="0">
    <w:p w:rsidR="00A51DA8" w:rsidRDefault="00A51DA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 o:ole="">
                <v:imagedata r:id="rId1" o:title=""/>
              </v:shape>
              <o:OLEObject Type="Embed" ProgID="PBrush" ShapeID="_x0000_i1025" DrawAspect="Content" ObjectID="_1522131707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8E34A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8E34A5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8E34A5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TRANSFORMER STABILITY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E34A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14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E34A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14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A64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004BE"/>
    <w:multiLevelType w:val="hybridMultilevel"/>
    <w:tmpl w:val="46C2EC10"/>
    <w:lvl w:ilvl="0" w:tplc="0409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48B4503"/>
    <w:multiLevelType w:val="hybridMultilevel"/>
    <w:tmpl w:val="5ED0B5C4"/>
    <w:lvl w:ilvl="0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567"/>
    <w:multiLevelType w:val="hybridMultilevel"/>
    <w:tmpl w:val="CF72067A"/>
    <w:lvl w:ilvl="0" w:tplc="DABE637E">
      <w:start w:val="13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CG Omega" w:eastAsia="MS Mincho" w:hAnsi="CG Omega" w:cs="MS Mincho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9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115957"/>
    <w:multiLevelType w:val="hybridMultilevel"/>
    <w:tmpl w:val="34DAEDAC"/>
    <w:lvl w:ilvl="0" w:tplc="DABE637E">
      <w:start w:val="132"/>
      <w:numFmt w:val="bullet"/>
      <w:lvlText w:val="-"/>
      <w:lvlJc w:val="left"/>
      <w:pPr>
        <w:tabs>
          <w:tab w:val="num" w:pos="5140"/>
        </w:tabs>
        <w:ind w:left="5140" w:hanging="360"/>
      </w:pPr>
      <w:rPr>
        <w:rFonts w:ascii="CG Omega" w:eastAsia="MS Mincho" w:hAnsi="CG Omega" w:cs="MS Mincho" w:hint="default"/>
        <w:b/>
      </w:rPr>
    </w:lvl>
    <w:lvl w:ilvl="1" w:tplc="2F309BF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C0C515F"/>
    <w:multiLevelType w:val="multilevel"/>
    <w:tmpl w:val="EC36606C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270"/>
        </w:tabs>
        <w:ind w:left="45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5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264BD1"/>
    <w:multiLevelType w:val="hybridMultilevel"/>
    <w:tmpl w:val="B798EA3E"/>
    <w:lvl w:ilvl="0" w:tplc="DABE637E">
      <w:start w:val="13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CG Omega" w:eastAsia="MS Mincho" w:hAnsi="CG Omega" w:cs="MS Mincho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FC02CDF"/>
    <w:multiLevelType w:val="hybridMultilevel"/>
    <w:tmpl w:val="09F8E77A"/>
    <w:lvl w:ilvl="0" w:tplc="E5DA83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2F309BF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8"/>
  </w:num>
  <w:num w:numId="7">
    <w:abstractNumId w:val="15"/>
  </w:num>
  <w:num w:numId="8">
    <w:abstractNumId w:val="19"/>
  </w:num>
  <w:num w:numId="9">
    <w:abstractNumId w:val="8"/>
  </w:num>
  <w:num w:numId="10">
    <w:abstractNumId w:val="7"/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E34A5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51DA8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B7F62D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E34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E34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E34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E34A5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E34A5"/>
    <w:pPr>
      <w:keepNext/>
      <w:jc w:val="center"/>
      <w:outlineLvl w:val="7"/>
    </w:pPr>
    <w:rPr>
      <w:b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8E34A5"/>
    <w:pPr>
      <w:keepNext/>
      <w:jc w:val="center"/>
      <w:outlineLvl w:val="8"/>
    </w:pPr>
    <w:rPr>
      <w:rFonts w:ascii="Tahoma" w:hAnsi="Tahoma"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1.1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uiPriority w:val="99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E34A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E34A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E34A5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E34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E34A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E34A5"/>
    <w:rPr>
      <w:rFonts w:ascii="Tahoma" w:eastAsia="Times New Roman" w:hAnsi="Tahoma" w:cs="Times New Roman"/>
      <w:sz w:val="28"/>
      <w:szCs w:val="28"/>
      <w:u w:val="single"/>
      <w:lang w:val="x-none" w:eastAsia="x-none"/>
    </w:rPr>
  </w:style>
  <w:style w:type="character" w:styleId="Hyperlink">
    <w:name w:val="Hyperlink"/>
    <w:semiHidden/>
    <w:unhideWhenUsed/>
    <w:rsid w:val="008E34A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E34A5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uiPriority w:val="99"/>
    <w:qFormat/>
    <w:rsid w:val="008E34A5"/>
    <w:rPr>
      <w:rFonts w:ascii="Times New Roman" w:hAnsi="Times New Roman" w:cs="Times New Roman" w:hint="default"/>
      <w:i/>
      <w:iCs/>
    </w:rPr>
  </w:style>
  <w:style w:type="character" w:styleId="Strong">
    <w:name w:val="Strong"/>
    <w:aliases w:val="table"/>
    <w:qFormat/>
    <w:rsid w:val="008E34A5"/>
    <w:rPr>
      <w:rFonts w:ascii="Arial" w:hAnsi="Arial" w:cs="Arial" w:hint="default"/>
      <w:b w:val="0"/>
      <w:bCs w:val="0"/>
      <w:strike w:val="0"/>
      <w:dstrike w:val="0"/>
      <w:sz w:val="20"/>
      <w:u w:val="none"/>
      <w:effect w:val="none"/>
      <w:vertAlign w:val="baseline"/>
    </w:rPr>
  </w:style>
  <w:style w:type="paragraph" w:customStyle="1" w:styleId="msonormal0">
    <w:name w:val="msonormal"/>
    <w:basedOn w:val="Normal"/>
    <w:uiPriority w:val="99"/>
    <w:semiHidden/>
    <w:rsid w:val="008E34A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4A5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1">
    <w:name w:val="Header Char1"/>
    <w:aliases w:val="En-tête 1.1 Char2"/>
    <w:uiPriority w:val="99"/>
    <w:semiHidden/>
    <w:locked/>
    <w:rsid w:val="008E34A5"/>
    <w:rPr>
      <w:lang w:val="x-none" w:eastAsia="x-non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E34A5"/>
    <w:pPr>
      <w:ind w:firstLine="720"/>
    </w:pPr>
    <w:rPr>
      <w:rFonts w:ascii="MS Mincho" w:eastAsia="MS Mincho" w:cs="Arial"/>
      <w:b/>
      <w:bCs/>
      <w:shadow/>
      <w:sz w:val="24"/>
      <w:szCs w:val="24"/>
    </w:rPr>
  </w:style>
  <w:style w:type="character" w:customStyle="1" w:styleId="ListBulletChar">
    <w:name w:val="List Bullet Char"/>
    <w:link w:val="ListBullet"/>
    <w:uiPriority w:val="99"/>
    <w:semiHidden/>
    <w:locked/>
    <w:rsid w:val="008E34A5"/>
    <w:rPr>
      <w:sz w:val="24"/>
      <w:szCs w:val="24"/>
      <w:lang w:val="x-none" w:eastAsia="x-none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8E34A5"/>
    <w:pPr>
      <w:numPr>
        <w:numId w:val="14"/>
      </w:numPr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E34A5"/>
    <w:pPr>
      <w:ind w:left="1440"/>
    </w:pPr>
    <w:rPr>
      <w:rFonts w:ascii="Arial" w:eastAsia="Calibri" w:hAnsi="Arial"/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semiHidden/>
    <w:rsid w:val="008E34A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34A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8E34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8E34A5"/>
    <w:pPr>
      <w:jc w:val="both"/>
    </w:pPr>
    <w:rPr>
      <w:rFonts w:ascii="Arial" w:eastAsia="Calibri" w:hAnsi="Arial"/>
      <w:lang w:val="x-none" w:eastAsia="x-none"/>
    </w:rPr>
  </w:style>
  <w:style w:type="character" w:customStyle="1" w:styleId="BodyText3Char">
    <w:name w:val="Body Text 3 Char"/>
    <w:basedOn w:val="DefaultParagraphFont"/>
    <w:uiPriority w:val="99"/>
    <w:semiHidden/>
    <w:rsid w:val="008E34A5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E34A5"/>
    <w:pPr>
      <w:tabs>
        <w:tab w:val="left" w:pos="1418"/>
      </w:tabs>
      <w:ind w:left="1134" w:hanging="283"/>
    </w:pPr>
    <w:rPr>
      <w:rFonts w:ascii="Arial" w:eastAsia="Calibri" w:hAnsi="Arial"/>
      <w:lang w:val="x-none" w:eastAsia="x-none"/>
    </w:rPr>
  </w:style>
  <w:style w:type="character" w:customStyle="1" w:styleId="BodyTextIndent2Char">
    <w:name w:val="Body Text Indent 2 Char"/>
    <w:basedOn w:val="DefaultParagraphFont"/>
    <w:uiPriority w:val="99"/>
    <w:semiHidden/>
    <w:rsid w:val="008E34A5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34A5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34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34A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4A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4A5"/>
    <w:rPr>
      <w:rFonts w:ascii="Courier New" w:hAnsi="Courier New"/>
      <w:lang w:val="de-D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4A5"/>
    <w:rPr>
      <w:rFonts w:ascii="Courier New" w:eastAsia="Times New Roman" w:hAnsi="Courier New" w:cs="Times New Roman"/>
      <w:sz w:val="20"/>
      <w:szCs w:val="20"/>
      <w:lang w:val="de-DE" w:eastAsia="x-none"/>
    </w:rPr>
  </w:style>
  <w:style w:type="character" w:customStyle="1" w:styleId="NoSpacingChar">
    <w:name w:val="No Spacing Char"/>
    <w:link w:val="NoSpacing"/>
    <w:uiPriority w:val="1"/>
    <w:locked/>
    <w:rsid w:val="008E34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8E34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34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E34A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ormalSmallCentered">
    <w:name w:val="Normal + Small Centered"/>
    <w:basedOn w:val="Normal"/>
    <w:uiPriority w:val="99"/>
    <w:semiHidden/>
    <w:rsid w:val="008E34A5"/>
    <w:pPr>
      <w:tabs>
        <w:tab w:val="right" w:pos="540"/>
      </w:tabs>
      <w:jc w:val="center"/>
    </w:pPr>
    <w:rPr>
      <w:smallCaps/>
      <w:sz w:val="24"/>
      <w:szCs w:val="24"/>
    </w:rPr>
  </w:style>
  <w:style w:type="paragraph" w:customStyle="1" w:styleId="NormalCentered">
    <w:name w:val="Normal Centered"/>
    <w:basedOn w:val="NormalSmallCentered"/>
    <w:uiPriority w:val="99"/>
    <w:semiHidden/>
    <w:rsid w:val="008E34A5"/>
  </w:style>
  <w:style w:type="paragraph" w:customStyle="1" w:styleId="NormalCentered0">
    <w:name w:val="Normal + Centered"/>
    <w:basedOn w:val="NormalSmallCentered"/>
    <w:uiPriority w:val="99"/>
    <w:semiHidden/>
    <w:rsid w:val="008E34A5"/>
  </w:style>
  <w:style w:type="paragraph" w:customStyle="1" w:styleId="RevisionHeading">
    <w:name w:val="Revision Heading"/>
    <w:basedOn w:val="Normal"/>
    <w:uiPriority w:val="99"/>
    <w:semiHidden/>
    <w:rsid w:val="008E34A5"/>
    <w:pPr>
      <w:keepNext/>
      <w:keepLines/>
      <w:spacing w:before="72" w:after="24"/>
      <w:jc w:val="center"/>
    </w:pPr>
    <w:rPr>
      <w:rFonts w:ascii="Arial" w:hAnsi="Arial"/>
      <w:b/>
      <w:lang w:val="en-GB"/>
    </w:rPr>
  </w:style>
  <w:style w:type="paragraph" w:customStyle="1" w:styleId="Default">
    <w:name w:val="Default"/>
    <w:uiPriority w:val="99"/>
    <w:semiHidden/>
    <w:rsid w:val="008E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ub4">
    <w:name w:val="sub4"/>
    <w:basedOn w:val="Heading4"/>
    <w:uiPriority w:val="99"/>
    <w:semiHidden/>
    <w:rsid w:val="008E34A5"/>
    <w:pPr>
      <w:keepLines/>
      <w:tabs>
        <w:tab w:val="left" w:pos="0"/>
      </w:tabs>
      <w:spacing w:before="0" w:after="0"/>
      <w:ind w:left="-550" w:hanging="357"/>
      <w:outlineLvl w:val="9"/>
    </w:pPr>
    <w:rPr>
      <w:b w:val="0"/>
      <w:bCs w:val="0"/>
      <w:sz w:val="22"/>
      <w:szCs w:val="22"/>
      <w:lang w:val="x-none" w:eastAsia="x-none"/>
    </w:rPr>
  </w:style>
  <w:style w:type="paragraph" w:customStyle="1" w:styleId="font5">
    <w:name w:val="font5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">
    <w:name w:val="xl24"/>
    <w:basedOn w:val="Normal"/>
    <w:uiPriority w:val="99"/>
    <w:semiHidden/>
    <w:rsid w:val="008E34A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semiHidden/>
    <w:rsid w:val="008E34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semiHidden/>
    <w:rsid w:val="008E3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semiHidden/>
    <w:rsid w:val="008E34A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">
    <w:name w:val="xl30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">
    <w:name w:val="xl31"/>
    <w:basedOn w:val="Normal"/>
    <w:uiPriority w:val="99"/>
    <w:semiHidden/>
    <w:rsid w:val="008E3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uiPriority w:val="99"/>
    <w:semiHidden/>
    <w:rsid w:val="008E34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uiPriority w:val="99"/>
    <w:semiHidden/>
    <w:rsid w:val="008E34A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uiPriority w:val="99"/>
    <w:semiHidden/>
    <w:rsid w:val="008E34A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semiHidden/>
    <w:rsid w:val="008E34A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uiPriority w:val="99"/>
    <w:semiHidden/>
    <w:rsid w:val="008E34A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2">
    <w:name w:val="xl42"/>
    <w:basedOn w:val="Normal"/>
    <w:uiPriority w:val="99"/>
    <w:semiHidden/>
    <w:rsid w:val="008E34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uiPriority w:val="99"/>
    <w:semiHidden/>
    <w:rsid w:val="008E34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uiPriority w:val="99"/>
    <w:semiHidden/>
    <w:rsid w:val="008E3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uiPriority w:val="99"/>
    <w:semiHidden/>
    <w:rsid w:val="008E3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8">
    <w:name w:val="xl48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uiPriority w:val="99"/>
    <w:semiHidden/>
    <w:rsid w:val="008E3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uiPriority w:val="99"/>
    <w:semiHidden/>
    <w:rsid w:val="008E34A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uiPriority w:val="99"/>
    <w:semiHidden/>
    <w:rsid w:val="008E34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uiPriority w:val="99"/>
    <w:semiHidden/>
    <w:rsid w:val="008E34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uiPriority w:val="99"/>
    <w:semiHidden/>
    <w:rsid w:val="008E34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uiPriority w:val="99"/>
    <w:semiHidden/>
    <w:rsid w:val="008E34A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uiPriority w:val="99"/>
    <w:semiHidden/>
    <w:rsid w:val="008E34A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Normal"/>
    <w:uiPriority w:val="99"/>
    <w:semiHidden/>
    <w:rsid w:val="008E3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uiPriority w:val="99"/>
    <w:semiHidden/>
    <w:rsid w:val="008E34A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Normal"/>
    <w:uiPriority w:val="99"/>
    <w:semiHidden/>
    <w:rsid w:val="008E34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semiHidden/>
    <w:rsid w:val="008E34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uiPriority w:val="99"/>
    <w:semiHidden/>
    <w:rsid w:val="008E34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uiPriority w:val="99"/>
    <w:semiHidden/>
    <w:rsid w:val="008E3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uiPriority w:val="99"/>
    <w:semiHidden/>
    <w:rsid w:val="008E3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uiPriority w:val="99"/>
    <w:semiHidden/>
    <w:rsid w:val="008E34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uiPriority w:val="99"/>
    <w:semiHidden/>
    <w:rsid w:val="008E34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"/>
    <w:uiPriority w:val="99"/>
    <w:semiHidden/>
    <w:rsid w:val="008E34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uiPriority w:val="99"/>
    <w:semiHidden/>
    <w:rsid w:val="008E34A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uiPriority w:val="99"/>
    <w:semiHidden/>
    <w:rsid w:val="008E34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semiHidden/>
    <w:rsid w:val="008E34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semiHidden/>
    <w:rsid w:val="008E3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"/>
    <w:uiPriority w:val="99"/>
    <w:semiHidden/>
    <w:rsid w:val="008E3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semiHidden/>
    <w:rsid w:val="008E3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semiHidden/>
    <w:rsid w:val="008E34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semiHidden/>
    <w:rsid w:val="008E34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semiHidden/>
    <w:rsid w:val="008E34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uiPriority w:val="99"/>
    <w:semiHidden/>
    <w:rsid w:val="008E3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"/>
    <w:uiPriority w:val="99"/>
    <w:semiHidden/>
    <w:rsid w:val="008E34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semiHidden/>
    <w:rsid w:val="008E34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semiHidden/>
    <w:rsid w:val="008E34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"/>
    <w:uiPriority w:val="99"/>
    <w:semiHidden/>
    <w:rsid w:val="008E34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semiHidden/>
    <w:rsid w:val="008E34A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uiPriority w:val="99"/>
    <w:semiHidden/>
    <w:rsid w:val="008E34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8E34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semiHidden/>
    <w:rsid w:val="008E34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8E34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uiPriority w:val="99"/>
    <w:semiHidden/>
    <w:rsid w:val="008E34A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semiHidden/>
    <w:rsid w:val="008E34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uiPriority w:val="99"/>
    <w:semiHidden/>
    <w:rsid w:val="008E3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uiPriority w:val="99"/>
    <w:semiHidden/>
    <w:rsid w:val="008E34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uiPriority w:val="99"/>
    <w:semiHidden/>
    <w:rsid w:val="008E34A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"/>
    <w:uiPriority w:val="99"/>
    <w:semiHidden/>
    <w:rsid w:val="008E34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"/>
    <w:uiPriority w:val="99"/>
    <w:semiHidden/>
    <w:rsid w:val="008E3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"/>
    <w:uiPriority w:val="99"/>
    <w:semiHidden/>
    <w:rsid w:val="008E3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"/>
    <w:uiPriority w:val="99"/>
    <w:semiHidden/>
    <w:rsid w:val="008E34A5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semiHidden/>
    <w:rsid w:val="008E3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semiHidden/>
    <w:rsid w:val="008E3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semiHidden/>
    <w:rsid w:val="008E34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uiPriority w:val="99"/>
    <w:semiHidden/>
    <w:rsid w:val="008E34A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"/>
    <w:uiPriority w:val="99"/>
    <w:semiHidden/>
    <w:rsid w:val="008E3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"/>
    <w:uiPriority w:val="99"/>
    <w:semiHidden/>
    <w:rsid w:val="008E3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"/>
    <w:uiPriority w:val="99"/>
    <w:semiHidden/>
    <w:rsid w:val="008E34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Normal"/>
    <w:uiPriority w:val="99"/>
    <w:semiHidden/>
    <w:rsid w:val="008E34A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uiPriority w:val="99"/>
    <w:semiHidden/>
    <w:rsid w:val="008E3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uiPriority w:val="99"/>
    <w:semiHidden/>
    <w:rsid w:val="008E34A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Normal"/>
    <w:uiPriority w:val="99"/>
    <w:semiHidden/>
    <w:rsid w:val="008E3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uiPriority w:val="99"/>
    <w:semiHidden/>
    <w:rsid w:val="008E34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"/>
    <w:uiPriority w:val="99"/>
    <w:semiHidden/>
    <w:rsid w:val="008E34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Normal"/>
    <w:uiPriority w:val="99"/>
    <w:semiHidden/>
    <w:rsid w:val="008E34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uiPriority w:val="99"/>
    <w:semiHidden/>
    <w:rsid w:val="008E34A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uiPriority w:val="99"/>
    <w:semiHidden/>
    <w:rsid w:val="008E34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Normal"/>
    <w:uiPriority w:val="99"/>
    <w:semiHidden/>
    <w:rsid w:val="008E34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uiPriority w:val="99"/>
    <w:semiHidden/>
    <w:rsid w:val="008E34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uiPriority w:val="99"/>
    <w:semiHidden/>
    <w:rsid w:val="008E3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font7">
    <w:name w:val="font7"/>
    <w:basedOn w:val="Normal"/>
    <w:uiPriority w:val="99"/>
    <w:semiHidden/>
    <w:rsid w:val="008E34A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semiHidden/>
    <w:rsid w:val="008E34A5"/>
    <w:pPr>
      <w:keepNext/>
      <w:keepLines/>
      <w:spacing w:before="24" w:after="24"/>
    </w:pPr>
    <w:rPr>
      <w:rFonts w:ascii="Arial" w:hAnsi="Arial"/>
      <w:lang w:val="en-GB"/>
    </w:rPr>
  </w:style>
  <w:style w:type="paragraph" w:customStyle="1" w:styleId="TableMiddle">
    <w:name w:val="Table Middle"/>
    <w:basedOn w:val="Normal"/>
    <w:uiPriority w:val="99"/>
    <w:semiHidden/>
    <w:rsid w:val="008E34A5"/>
    <w:pPr>
      <w:keepNext/>
      <w:tabs>
        <w:tab w:val="left" w:pos="1560"/>
        <w:tab w:val="left" w:pos="2552"/>
      </w:tabs>
      <w:spacing w:before="240" w:after="120"/>
      <w:jc w:val="center"/>
    </w:pPr>
    <w:rPr>
      <w:rFonts w:ascii="Arial" w:hAnsi="Arial"/>
      <w:lang w:val="en-GB"/>
    </w:rPr>
  </w:style>
  <w:style w:type="character" w:customStyle="1" w:styleId="QuoteChar">
    <w:name w:val="Quote Char"/>
    <w:aliases w:val="body text Char"/>
    <w:link w:val="Quote1"/>
    <w:uiPriority w:val="29"/>
    <w:semiHidden/>
    <w:locked/>
    <w:rsid w:val="008E34A5"/>
    <w:rPr>
      <w:rFonts w:ascii="Arial" w:eastAsia="Times New Roman" w:hAnsi="Arial" w:cs="Arial"/>
      <w:iCs/>
      <w:color w:val="000000"/>
      <w:szCs w:val="24"/>
      <w:lang w:val="x-none" w:eastAsia="x-none"/>
    </w:rPr>
  </w:style>
  <w:style w:type="paragraph" w:customStyle="1" w:styleId="Quote1">
    <w:name w:val="Quote1"/>
    <w:aliases w:val="body text"/>
    <w:basedOn w:val="Normal"/>
    <w:next w:val="Normal"/>
    <w:link w:val="QuoteChar"/>
    <w:uiPriority w:val="29"/>
    <w:semiHidden/>
    <w:qFormat/>
    <w:rsid w:val="008E34A5"/>
    <w:rPr>
      <w:rFonts w:ascii="Arial" w:hAnsi="Arial" w:cs="Arial"/>
      <w:iCs/>
      <w:color w:val="000000"/>
      <w:sz w:val="22"/>
      <w:szCs w:val="24"/>
      <w:lang w:val="x-none" w:eastAsia="x-none"/>
    </w:rPr>
  </w:style>
  <w:style w:type="paragraph" w:customStyle="1" w:styleId="Division">
    <w:name w:val="Division"/>
    <w:basedOn w:val="Normal"/>
    <w:uiPriority w:val="99"/>
    <w:semiHidden/>
    <w:rsid w:val="008E34A5"/>
    <w:pPr>
      <w:tabs>
        <w:tab w:val="left" w:pos="720"/>
        <w:tab w:val="left" w:pos="5670"/>
      </w:tabs>
      <w:ind w:left="-57"/>
    </w:pPr>
    <w:rPr>
      <w:rFonts w:ascii="Arial" w:hAnsi="Arial"/>
      <w:b/>
      <w:sz w:val="24"/>
    </w:rPr>
  </w:style>
  <w:style w:type="paragraph" w:customStyle="1" w:styleId="Reference">
    <w:name w:val="Reference"/>
    <w:basedOn w:val="Normal"/>
    <w:uiPriority w:val="99"/>
    <w:semiHidden/>
    <w:rsid w:val="008E34A5"/>
    <w:pPr>
      <w:tabs>
        <w:tab w:val="left" w:pos="5670"/>
        <w:tab w:val="left" w:pos="6804"/>
      </w:tabs>
      <w:spacing w:line="240" w:lineRule="atLeast"/>
      <w:ind w:right="-170"/>
    </w:pPr>
    <w:rPr>
      <w:rFonts w:ascii="Arial" w:hAnsi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E34A5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E34A5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E34A5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8E3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8E34A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erChar2">
    <w:name w:val="Header Char2"/>
    <w:aliases w:val="En-tête 1.1 Char1"/>
    <w:rsid w:val="008E34A5"/>
    <w:rPr>
      <w:sz w:val="22"/>
      <w:szCs w:val="22"/>
    </w:rPr>
  </w:style>
  <w:style w:type="character" w:customStyle="1" w:styleId="Heading5Char1">
    <w:name w:val="Heading 5 Char1"/>
    <w:rsid w:val="008E34A5"/>
    <w:rPr>
      <w:rFonts w:ascii="Times New Roman" w:eastAsia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EndnoteTextChar1">
    <w:name w:val="Endnote Text Char1"/>
    <w:basedOn w:val="DefaultParagraphFont"/>
    <w:uiPriority w:val="99"/>
    <w:semiHidden/>
    <w:rsid w:val="008E34A5"/>
  </w:style>
  <w:style w:type="character" w:customStyle="1" w:styleId="para-adr">
    <w:name w:val="para-adr"/>
    <w:basedOn w:val="DefaultParagraphFont"/>
    <w:rsid w:val="008E34A5"/>
  </w:style>
  <w:style w:type="character" w:customStyle="1" w:styleId="para-namen">
    <w:name w:val="para-namen"/>
    <w:basedOn w:val="DefaultParagraphFont"/>
    <w:rsid w:val="008E34A5"/>
  </w:style>
  <w:style w:type="character" w:customStyle="1" w:styleId="BodyTextChar1">
    <w:name w:val="Body Text Char1"/>
    <w:uiPriority w:val="99"/>
    <w:semiHidden/>
    <w:rsid w:val="008E34A5"/>
    <w:rPr>
      <w:sz w:val="22"/>
      <w:szCs w:val="22"/>
    </w:rPr>
  </w:style>
  <w:style w:type="character" w:customStyle="1" w:styleId="BodyText2Char1">
    <w:name w:val="Body Text 2 Char1"/>
    <w:uiPriority w:val="99"/>
    <w:semiHidden/>
    <w:rsid w:val="008E34A5"/>
    <w:rPr>
      <w:sz w:val="22"/>
      <w:szCs w:val="22"/>
    </w:rPr>
  </w:style>
  <w:style w:type="character" w:customStyle="1" w:styleId="hps">
    <w:name w:val="hps"/>
    <w:basedOn w:val="DefaultParagraphFont"/>
    <w:rsid w:val="008E34A5"/>
  </w:style>
  <w:style w:type="table" w:styleId="TableGrid">
    <w:name w:val="Table Grid"/>
    <w:basedOn w:val="TableNormal"/>
    <w:rsid w:val="008E34A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E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8E34A5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8E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rsid w:val="008E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rsid w:val="008E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uiPriority w:val="99"/>
    <w:rsid w:val="008E34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rsid w:val="008E34A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E34A5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Arial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Arial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ascii="Calibri" w:hAnsi="Calibri" w:cs="Arial" w:hint="default"/>
        <w:b/>
        <w:bCs/>
      </w:rPr>
    </w:tblStylePr>
    <w:tblStylePr w:type="lastCol">
      <w:rPr>
        <w:rFonts w:ascii="Calibri" w:hAnsi="Calibri" w:cs="Arial" w:hint="default"/>
        <w:b/>
        <w:bCs/>
      </w:rPr>
    </w:tblStylePr>
    <w:tblStylePr w:type="band1Vert">
      <w:rPr>
        <w:rFonts w:ascii="Calibri" w:hAnsi="Calibri" w:cs="Arial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libri" w:hAnsi="Calibri" w:cs="Arial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png"/><Relationship Id="rId69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9.bin"/><Relationship Id="rId1" Type="http://schemas.openxmlformats.org/officeDocument/2006/relationships/image" Target="media/image3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76C2-FDB6-4F44-A33A-4E754B9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2016-04-14T06:34:00Z</dcterms:created>
  <dcterms:modified xsi:type="dcterms:W3CDTF">2016-04-14T06:34:00Z</dcterms:modified>
</cp:coreProperties>
</file>